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BA6814" w14:textId="1BCAE09E" w:rsidR="007B4E52" w:rsidRPr="00B0102C" w:rsidRDefault="00DD000D" w:rsidP="00DD000D">
      <w:pPr>
        <w:jc w:val="right"/>
        <w:rPr>
          <w:rFonts w:ascii="Calibri" w:hAnsi="Calibri" w:cs="Calibri"/>
          <w:b/>
          <w:bCs/>
          <w:color w:val="0070C0"/>
          <w:sz w:val="22"/>
          <w:szCs w:val="22"/>
        </w:rPr>
      </w:pPr>
      <w:r w:rsidRPr="00B0102C">
        <w:rPr>
          <w:rFonts w:ascii="Calibri" w:hAnsi="Calibri" w:cs="Calibri"/>
          <w:b/>
          <w:bCs/>
          <w:color w:val="0070C0"/>
          <w:sz w:val="22"/>
          <w:szCs w:val="22"/>
        </w:rPr>
        <w:t xml:space="preserve">  </w:t>
      </w:r>
      <w:r w:rsidR="00587172" w:rsidRPr="0010609E">
        <w:rPr>
          <w:rFonts w:ascii="Calibri" w:hAnsi="Calibri" w:cs="Calibri"/>
          <w:b/>
          <w:i/>
          <w:iCs/>
          <w:color w:val="0070C0"/>
          <w:sz w:val="22"/>
          <w:szCs w:val="22"/>
        </w:rPr>
        <w:t xml:space="preserve">Załącznik nr </w:t>
      </w:r>
      <w:r w:rsidR="00C83D8C">
        <w:rPr>
          <w:rFonts w:ascii="Calibri" w:hAnsi="Calibri" w:cs="Calibri"/>
          <w:b/>
          <w:i/>
          <w:iCs/>
          <w:color w:val="0070C0"/>
          <w:sz w:val="22"/>
          <w:szCs w:val="22"/>
        </w:rPr>
        <w:t>3</w:t>
      </w:r>
      <w:r w:rsidR="00587172" w:rsidRPr="0010609E">
        <w:rPr>
          <w:rFonts w:ascii="Calibri" w:hAnsi="Calibri" w:cs="Calibri"/>
          <w:b/>
          <w:i/>
          <w:iCs/>
          <w:color w:val="0070C0"/>
          <w:sz w:val="22"/>
          <w:szCs w:val="22"/>
        </w:rPr>
        <w:t xml:space="preserve"> do Ogłoszenia</w:t>
      </w:r>
    </w:p>
    <w:p w14:paraId="1BA0DAD0" w14:textId="40B429D9" w:rsidR="00587172" w:rsidRPr="00315253" w:rsidRDefault="00447E5C" w:rsidP="00447E5C">
      <w:pPr>
        <w:shd w:val="clear" w:color="auto" w:fill="FFFFFF"/>
        <w:tabs>
          <w:tab w:val="left" w:pos="0"/>
        </w:tabs>
        <w:textAlignment w:val="baseline"/>
        <w:rPr>
          <w:rFonts w:ascii="Calibri" w:hAnsi="Calibri" w:cs="Calibri"/>
          <w:b/>
          <w:bCs/>
          <w:color w:val="0070C0"/>
          <w:sz w:val="20"/>
          <w:szCs w:val="20"/>
        </w:rPr>
      </w:pPr>
      <w:r w:rsidRPr="00315253">
        <w:rPr>
          <w:rFonts w:ascii="Calibri" w:hAnsi="Calibri" w:cs="Calibri"/>
          <w:b/>
          <w:bCs/>
          <w:color w:val="0070C0"/>
          <w:sz w:val="20"/>
          <w:szCs w:val="20"/>
        </w:rPr>
        <w:t xml:space="preserve">SPR/ </w:t>
      </w:r>
      <w:r w:rsidR="00C83D8C">
        <w:rPr>
          <w:rFonts w:ascii="Calibri" w:hAnsi="Calibri" w:cs="Calibri"/>
          <w:b/>
          <w:bCs/>
          <w:color w:val="0070C0"/>
          <w:sz w:val="20"/>
          <w:szCs w:val="20"/>
        </w:rPr>
        <w:t>2</w:t>
      </w:r>
      <w:r w:rsidR="00182C73">
        <w:rPr>
          <w:rFonts w:ascii="Calibri" w:hAnsi="Calibri" w:cs="Calibri"/>
          <w:b/>
          <w:bCs/>
          <w:color w:val="0070C0"/>
          <w:sz w:val="20"/>
          <w:szCs w:val="20"/>
        </w:rPr>
        <w:t>6</w:t>
      </w:r>
      <w:r w:rsidRPr="00315253">
        <w:rPr>
          <w:rFonts w:ascii="Calibri" w:hAnsi="Calibri" w:cs="Calibri"/>
          <w:b/>
          <w:bCs/>
          <w:color w:val="0070C0"/>
          <w:sz w:val="20"/>
          <w:szCs w:val="20"/>
        </w:rPr>
        <w:t>/Z/202</w:t>
      </w:r>
      <w:r w:rsidR="00315253">
        <w:rPr>
          <w:rFonts w:ascii="Calibri" w:hAnsi="Calibri" w:cs="Calibri"/>
          <w:b/>
          <w:bCs/>
          <w:color w:val="0070C0"/>
          <w:sz w:val="20"/>
          <w:szCs w:val="20"/>
        </w:rPr>
        <w:t>6</w:t>
      </w:r>
    </w:p>
    <w:p w14:paraId="39F52734" w14:textId="43CFF2C2" w:rsidR="009A568A" w:rsidRPr="00DD000D" w:rsidRDefault="009A568A" w:rsidP="009A568A">
      <w:pPr>
        <w:shd w:val="clear" w:color="auto" w:fill="FFFFFF"/>
        <w:tabs>
          <w:tab w:val="left" w:pos="0"/>
        </w:tabs>
        <w:jc w:val="center"/>
        <w:textAlignment w:val="baseline"/>
        <w:rPr>
          <w:b/>
          <w:sz w:val="22"/>
          <w:szCs w:val="22"/>
        </w:rPr>
      </w:pPr>
      <w:r w:rsidRPr="00DD000D">
        <w:rPr>
          <w:b/>
          <w:sz w:val="22"/>
          <w:szCs w:val="22"/>
        </w:rPr>
        <w:t>Informacja o przetwarzaniu danych osobowych</w:t>
      </w:r>
    </w:p>
    <w:p w14:paraId="0CEDC28C" w14:textId="77777777" w:rsidR="009A568A" w:rsidRPr="006E1AC6" w:rsidRDefault="009A568A" w:rsidP="009A568A">
      <w:pPr>
        <w:shd w:val="clear" w:color="auto" w:fill="FFFFFF"/>
        <w:tabs>
          <w:tab w:val="left" w:pos="0"/>
        </w:tabs>
        <w:jc w:val="center"/>
        <w:textAlignment w:val="baseline"/>
        <w:rPr>
          <w:b/>
          <w:sz w:val="20"/>
          <w:szCs w:val="26"/>
        </w:rPr>
      </w:pPr>
    </w:p>
    <w:p w14:paraId="184D215F" w14:textId="77777777" w:rsidR="009A568A" w:rsidRPr="00AA4327" w:rsidRDefault="009A568A" w:rsidP="009A568A">
      <w:pPr>
        <w:shd w:val="clear" w:color="auto" w:fill="FFFFFF"/>
        <w:tabs>
          <w:tab w:val="left" w:pos="567"/>
        </w:tabs>
        <w:jc w:val="center"/>
        <w:textAlignment w:val="baseline"/>
        <w:rPr>
          <w:b/>
          <w:sz w:val="2"/>
          <w:szCs w:val="16"/>
        </w:rPr>
      </w:pPr>
    </w:p>
    <w:p w14:paraId="6205E8F1" w14:textId="77777777" w:rsidR="009A568A" w:rsidRDefault="009A568A" w:rsidP="009A568A">
      <w:pPr>
        <w:spacing w:line="276" w:lineRule="auto"/>
        <w:ind w:firstLine="284"/>
        <w:jc w:val="both"/>
        <w:rPr>
          <w:b/>
          <w:sz w:val="20"/>
          <w:szCs w:val="20"/>
        </w:rPr>
      </w:pPr>
      <w:r>
        <w:rPr>
          <w:b/>
          <w:sz w:val="20"/>
          <w:szCs w:val="20"/>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 UE. L. z 2016 r. Nr 119, str. 1 z późn. zm.) zwanego dalej „RODO”, informujemy, że:</w:t>
      </w:r>
    </w:p>
    <w:p w14:paraId="17C63E92" w14:textId="77777777" w:rsidR="009A568A" w:rsidRPr="006E1AC6" w:rsidRDefault="009A568A" w:rsidP="009A568A">
      <w:pPr>
        <w:spacing w:line="276" w:lineRule="auto"/>
        <w:ind w:firstLine="284"/>
        <w:jc w:val="both"/>
        <w:rPr>
          <w:b/>
          <w:sz w:val="20"/>
          <w:szCs w:val="20"/>
        </w:rPr>
      </w:pPr>
    </w:p>
    <w:p w14:paraId="5FDE9997" w14:textId="227C47F3" w:rsidR="009A568A" w:rsidRPr="00C4371E" w:rsidRDefault="00C4371E" w:rsidP="00C4371E">
      <w:pPr>
        <w:numPr>
          <w:ilvl w:val="0"/>
          <w:numId w:val="9"/>
        </w:numPr>
        <w:spacing w:line="276" w:lineRule="auto"/>
        <w:ind w:left="284" w:hanging="284"/>
        <w:jc w:val="both"/>
        <w:rPr>
          <w:sz w:val="20"/>
          <w:szCs w:val="20"/>
        </w:rPr>
      </w:pPr>
      <w:r>
        <w:rPr>
          <w:sz w:val="20"/>
          <w:szCs w:val="22"/>
        </w:rPr>
        <w:t>Administratorem</w:t>
      </w:r>
      <w:r>
        <w:rPr>
          <w:sz w:val="20"/>
          <w:szCs w:val="20"/>
        </w:rPr>
        <w:t xml:space="preserve"> Pani/Pana danych osobowych jest Agencja Rozwoju Regionalnego S.A. z siedzibą w Bielsku-Białej. </w:t>
      </w:r>
      <w:r w:rsidR="002D0063" w:rsidRPr="002D0063">
        <w:rPr>
          <w:sz w:val="20"/>
          <w:szCs w:val="20"/>
        </w:rPr>
        <w:t>Adres Biura: ul. Partyzantów 59, 43-300 Bielsko-Biała, tel/fax: +48 (33) 816-91-62, email: </w:t>
      </w:r>
      <w:hyperlink r:id="rId8" w:history="1">
        <w:r w:rsidR="002D0063" w:rsidRPr="002D0063">
          <w:rPr>
            <w:rStyle w:val="Hipercze"/>
            <w:i/>
            <w:sz w:val="20"/>
            <w:szCs w:val="20"/>
          </w:rPr>
          <w:t>biuro@arrsa.pl</w:t>
        </w:r>
      </w:hyperlink>
    </w:p>
    <w:p w14:paraId="02460A49" w14:textId="48F3DCAC" w:rsidR="009A568A" w:rsidRPr="003314F5" w:rsidRDefault="009A568A" w:rsidP="009A568A">
      <w:pPr>
        <w:numPr>
          <w:ilvl w:val="0"/>
          <w:numId w:val="3"/>
        </w:numPr>
        <w:shd w:val="clear" w:color="auto" w:fill="FFFFFF"/>
        <w:spacing w:line="276" w:lineRule="auto"/>
        <w:ind w:left="284" w:hanging="283"/>
        <w:jc w:val="both"/>
        <w:textAlignment w:val="baseline"/>
        <w:rPr>
          <w:sz w:val="20"/>
          <w:szCs w:val="20"/>
        </w:rPr>
      </w:pPr>
      <w:r w:rsidRPr="00F762EB">
        <w:rPr>
          <w:sz w:val="20"/>
          <w:szCs w:val="20"/>
        </w:rPr>
        <w:t>Pani/Pana dane osobowe przetwarzane będą na podstawie i w celu</w:t>
      </w:r>
      <w:r w:rsidR="00C83D4B">
        <w:rPr>
          <w:sz w:val="20"/>
          <w:szCs w:val="20"/>
        </w:rPr>
        <w:t xml:space="preserve"> złożenia oferty,</w:t>
      </w:r>
      <w:r w:rsidRPr="00F762EB">
        <w:rPr>
          <w:sz w:val="20"/>
          <w:szCs w:val="20"/>
        </w:rPr>
        <w:t xml:space="preserve"> zawarcia i wykonania umowy oraz spełnienia przez Administratora ciążących na nim obowiązków określonych przepisami prawa, w szczególności związanych z wykonaniem obowiązków płatnika zaliczek na podatek dochodowy i składek na system ubezpieczeń społecznych/zdrowotnych (o ile występują) oraz zapewnieniem odpowiedniej higieny i bezpieczeństwa pracy.</w:t>
      </w:r>
      <w:r w:rsidRPr="00F762EB">
        <w:rPr>
          <w:bCs/>
          <w:sz w:val="20"/>
          <w:szCs w:val="20"/>
        </w:rPr>
        <w:t xml:space="preserve"> Dane osobowe wykraczających poza wymagane do zawarcia i wykonania umowy, a samodzielnie udostępnione przez Panią/Pana Administratorowi, będą przetwarzane na podstawie dobrowolnie wyrażonej zgody.</w:t>
      </w:r>
      <w:r w:rsidRPr="0006727C">
        <w:rPr>
          <w:bCs/>
          <w:sz w:val="20"/>
          <w:szCs w:val="20"/>
        </w:rPr>
        <w:t xml:space="preserve"> W sytuacji konieczności ustalenia, dochodzenia i obrony roszczeń Pani/Pana dane osobowe przetwarzane</w:t>
      </w:r>
      <w:r>
        <w:rPr>
          <w:bCs/>
          <w:sz w:val="20"/>
          <w:szCs w:val="20"/>
        </w:rPr>
        <w:t xml:space="preserve"> będą</w:t>
      </w:r>
      <w:r w:rsidRPr="0006727C">
        <w:rPr>
          <w:bCs/>
          <w:sz w:val="20"/>
          <w:szCs w:val="20"/>
        </w:rPr>
        <w:t xml:space="preserve"> w niniejszych celach na podstawie prawnie uzasadnionego interesu realizowanego przez </w:t>
      </w:r>
      <w:r w:rsidRPr="003314F5">
        <w:rPr>
          <w:bCs/>
          <w:sz w:val="20"/>
          <w:szCs w:val="20"/>
        </w:rPr>
        <w:t>Administratora.</w:t>
      </w:r>
    </w:p>
    <w:p w14:paraId="66C03750" w14:textId="67CCBCBD" w:rsidR="009A568A" w:rsidRPr="003314F5" w:rsidRDefault="009A568A" w:rsidP="009A568A">
      <w:pPr>
        <w:numPr>
          <w:ilvl w:val="0"/>
          <w:numId w:val="3"/>
        </w:numPr>
        <w:shd w:val="clear" w:color="auto" w:fill="FFFFFF"/>
        <w:spacing w:line="276" w:lineRule="auto"/>
        <w:ind w:left="284" w:hanging="283"/>
        <w:jc w:val="both"/>
        <w:textAlignment w:val="baseline"/>
        <w:rPr>
          <w:sz w:val="20"/>
          <w:szCs w:val="20"/>
        </w:rPr>
      </w:pPr>
      <w:r w:rsidRPr="003314F5">
        <w:rPr>
          <w:sz w:val="20"/>
          <w:szCs w:val="20"/>
        </w:rPr>
        <w:t>Odbiorcą Pani/Pana danych osobowych będą tylko podmioty upoważnione na podstawie przepisów prawa oraz podmioty przetwarzające dane osobowe na podstawie stosownych umów podpisanych z Administratorem i na jego polecenie, tj. podmioty świadczące usługi na rzecz Administratora, w tym w szczególności dostawcy usług teleinformatycznych, szkoleniowych oraz doradczych</w:t>
      </w:r>
      <w:r w:rsidR="002D7287" w:rsidRPr="003314F5">
        <w:rPr>
          <w:sz w:val="20"/>
          <w:szCs w:val="20"/>
        </w:rPr>
        <w:t xml:space="preserve">, </w:t>
      </w:r>
      <w:r w:rsidR="007762AE" w:rsidRPr="003314F5">
        <w:rPr>
          <w:sz w:val="20"/>
          <w:szCs w:val="20"/>
        </w:rPr>
        <w:t xml:space="preserve">podmioty </w:t>
      </w:r>
      <w:r w:rsidR="0019179F" w:rsidRPr="003314F5">
        <w:rPr>
          <w:sz w:val="20"/>
          <w:szCs w:val="20"/>
        </w:rPr>
        <w:t>współadministrujące danymi oraz te, z którymi Administrator zamierza zawrzeć lub ma zawarte umowy operacyjne związane ze statutową działalnością ARR, a współpracownik jest upoważniony lub zaangażowany w realizację danej umowy w ramach współpracy.</w:t>
      </w:r>
    </w:p>
    <w:p w14:paraId="446D9AD6" w14:textId="6619CB67" w:rsidR="009A568A" w:rsidRPr="003314F5" w:rsidRDefault="009A568A" w:rsidP="009A568A">
      <w:pPr>
        <w:numPr>
          <w:ilvl w:val="0"/>
          <w:numId w:val="3"/>
        </w:numPr>
        <w:shd w:val="clear" w:color="auto" w:fill="FFFFFF"/>
        <w:spacing w:line="276" w:lineRule="auto"/>
        <w:ind w:left="284" w:hanging="283"/>
        <w:jc w:val="both"/>
        <w:textAlignment w:val="baseline"/>
        <w:rPr>
          <w:sz w:val="20"/>
          <w:szCs w:val="20"/>
        </w:rPr>
      </w:pPr>
      <w:r w:rsidRPr="003314F5">
        <w:rPr>
          <w:sz w:val="20"/>
          <w:szCs w:val="20"/>
        </w:rPr>
        <w:t>Pani/Pana dane osobowe będą przechowywane przez okres trwania współpracy, do momentu przedawnienia roszczeń oraz przez obowiązkowy okres przechowywania dokumentacji ubezpieczeniowej, rozliczeniowej i podatkowej, a w zakresie danych dobrowolnie udostępnionych do momentu wycofania zgody na ich przetwarzanie.</w:t>
      </w:r>
    </w:p>
    <w:p w14:paraId="2FD171E8" w14:textId="571E117B" w:rsidR="009A568A" w:rsidRPr="009A568A" w:rsidRDefault="009A568A" w:rsidP="009A568A">
      <w:pPr>
        <w:pStyle w:val="Akapitzlist"/>
        <w:numPr>
          <w:ilvl w:val="0"/>
          <w:numId w:val="3"/>
        </w:numPr>
        <w:spacing w:line="276" w:lineRule="auto"/>
        <w:ind w:left="284" w:hanging="283"/>
        <w:jc w:val="both"/>
        <w:rPr>
          <w:sz w:val="20"/>
          <w:szCs w:val="20"/>
        </w:rPr>
      </w:pPr>
      <w:r w:rsidRPr="003314F5">
        <w:rPr>
          <w:bCs/>
          <w:sz w:val="20"/>
          <w:szCs w:val="20"/>
        </w:rPr>
        <w:t xml:space="preserve">W granicach przewidzianych prawem posiada Pani/Pan prawo dostępu do treści </w:t>
      </w:r>
      <w:r w:rsidRPr="00442FFB">
        <w:rPr>
          <w:bCs/>
          <w:sz w:val="20"/>
          <w:szCs w:val="20"/>
        </w:rPr>
        <w:t>swoich danych osobowych, ich sprostowania, usunięcia (jeśli podstawą przetwarzania nie jest przepis prawa), ograniczenia przetwarzania, wniesienia sprzeciwu (jeżeli podstawą przetwarzania jest prawnie uzasadniony interes realizowany przez Administratora) oraz prawo do wycofania zgody w dowolnym momencie (jeśli podstawą przetwarzania jest zgoda), bez wpływu na zgodność z prawem przetwarzania danych osobowych, którego dokonano na podstawie zgody  przed jej wycofaniem</w:t>
      </w:r>
      <w:r w:rsidRPr="00F762EB">
        <w:rPr>
          <w:bCs/>
          <w:sz w:val="20"/>
          <w:szCs w:val="20"/>
        </w:rPr>
        <w:t>.</w:t>
      </w:r>
    </w:p>
    <w:p w14:paraId="053272A6" w14:textId="14BC66CE" w:rsidR="009A568A" w:rsidRPr="009A568A" w:rsidRDefault="009A568A" w:rsidP="009A568A">
      <w:pPr>
        <w:numPr>
          <w:ilvl w:val="0"/>
          <w:numId w:val="3"/>
        </w:numPr>
        <w:shd w:val="clear" w:color="auto" w:fill="FFFFFF"/>
        <w:spacing w:line="276" w:lineRule="auto"/>
        <w:ind w:left="284" w:hanging="283"/>
        <w:jc w:val="both"/>
        <w:textAlignment w:val="baseline"/>
        <w:rPr>
          <w:sz w:val="20"/>
          <w:szCs w:val="20"/>
        </w:rPr>
      </w:pPr>
      <w:r w:rsidRPr="00F762EB">
        <w:rPr>
          <w:sz w:val="20"/>
          <w:szCs w:val="20"/>
        </w:rPr>
        <w:t>W przypadku uznania, iż przetwarzanie Pani/Pana danych osobowych narusza przepisy RODO, posiada Pani/Pan prawo wniesienia skargi do Prezesa Urzędu Ochrony Danych Osobowych.</w:t>
      </w:r>
    </w:p>
    <w:p w14:paraId="6B773E30" w14:textId="131B6B15" w:rsidR="009A568A" w:rsidRPr="009A568A" w:rsidRDefault="009A568A" w:rsidP="009A568A">
      <w:pPr>
        <w:numPr>
          <w:ilvl w:val="0"/>
          <w:numId w:val="3"/>
        </w:numPr>
        <w:shd w:val="clear" w:color="auto" w:fill="FFFFFF"/>
        <w:spacing w:line="276" w:lineRule="auto"/>
        <w:ind w:left="284" w:hanging="283"/>
        <w:jc w:val="both"/>
        <w:textAlignment w:val="baseline"/>
        <w:rPr>
          <w:sz w:val="20"/>
          <w:szCs w:val="20"/>
        </w:rPr>
      </w:pPr>
      <w:r w:rsidRPr="00F762EB">
        <w:rPr>
          <w:sz w:val="20"/>
          <w:szCs w:val="20"/>
        </w:rPr>
        <w:t>Podanie przez Panią/Pana danych osobowych jest dobrowolne, ale konieczne dla celów związanych z nawiązaniem i przebiegiem Pani/Pana współpracy z Administratorem. Niepodanie danych</w:t>
      </w:r>
      <w:r>
        <w:rPr>
          <w:sz w:val="20"/>
          <w:szCs w:val="20"/>
        </w:rPr>
        <w:t xml:space="preserve"> osobowych</w:t>
      </w:r>
      <w:r w:rsidRPr="00F762EB">
        <w:rPr>
          <w:sz w:val="20"/>
          <w:szCs w:val="20"/>
        </w:rPr>
        <w:t xml:space="preserve"> spowoduje niemożność zawarcia i realizacji umowy.</w:t>
      </w:r>
      <w:r w:rsidRPr="00F762EB">
        <w:rPr>
          <w:bCs/>
          <w:sz w:val="20"/>
          <w:szCs w:val="20"/>
        </w:rPr>
        <w:t xml:space="preserve"> Natomiast udostępnienie Administratorowi danych osobowych wykraczających poza wymagane do zawarcia umowy jest w pełni dobrowolne.</w:t>
      </w:r>
    </w:p>
    <w:p w14:paraId="5899B83D" w14:textId="77777777" w:rsidR="009A568A" w:rsidRPr="00C040FD" w:rsidRDefault="009A568A" w:rsidP="009A568A">
      <w:pPr>
        <w:numPr>
          <w:ilvl w:val="0"/>
          <w:numId w:val="3"/>
        </w:numPr>
        <w:shd w:val="clear" w:color="auto" w:fill="FFFFFF"/>
        <w:spacing w:line="276" w:lineRule="auto"/>
        <w:ind w:left="284" w:hanging="283"/>
        <w:jc w:val="both"/>
        <w:textAlignment w:val="baseline"/>
        <w:rPr>
          <w:sz w:val="20"/>
          <w:szCs w:val="20"/>
        </w:rPr>
      </w:pPr>
      <w:r w:rsidRPr="00F762EB">
        <w:rPr>
          <w:sz w:val="20"/>
          <w:szCs w:val="20"/>
        </w:rPr>
        <w:t>Pani/Pana dane nie będą wykorzystywane do zautomatyzowanego podejmowania decyzji, w tym profilowania.</w:t>
      </w:r>
    </w:p>
    <w:p w14:paraId="0CABFFA4" w14:textId="77777777" w:rsidR="009A568A" w:rsidRDefault="009A568A" w:rsidP="009A568A">
      <w:pPr>
        <w:shd w:val="clear" w:color="auto" w:fill="FFFFFF"/>
        <w:textAlignment w:val="baseline"/>
        <w:rPr>
          <w:b/>
          <w:sz w:val="20"/>
          <w:szCs w:val="20"/>
        </w:rPr>
      </w:pPr>
    </w:p>
    <w:p w14:paraId="05D25675" w14:textId="1DE7AE4B" w:rsidR="009A568A" w:rsidRPr="009A568A" w:rsidRDefault="009A568A" w:rsidP="009A568A">
      <w:pPr>
        <w:shd w:val="clear" w:color="auto" w:fill="FFFFFF"/>
        <w:jc w:val="right"/>
        <w:textAlignment w:val="baseline"/>
        <w:rPr>
          <w:b/>
          <w:sz w:val="20"/>
          <w:szCs w:val="20"/>
        </w:rPr>
      </w:pPr>
      <w:r>
        <w:rPr>
          <w:b/>
          <w:sz w:val="20"/>
          <w:szCs w:val="20"/>
        </w:rPr>
        <w:t>Zapoznałam/em się z przedstawioną mi informacją o przetwarzaniu danych osobowych</w:t>
      </w:r>
    </w:p>
    <w:p w14:paraId="58CCD965" w14:textId="77777777" w:rsidR="009A568A" w:rsidRPr="00F762EB" w:rsidRDefault="009A568A" w:rsidP="009A568A">
      <w:pPr>
        <w:shd w:val="clear" w:color="auto" w:fill="FFFFFF"/>
        <w:jc w:val="both"/>
        <w:textAlignment w:val="baseline"/>
        <w:rPr>
          <w:sz w:val="20"/>
          <w:szCs w:val="20"/>
        </w:rPr>
      </w:pPr>
    </w:p>
    <w:p w14:paraId="77CA0165" w14:textId="77777777" w:rsidR="009A568A" w:rsidRPr="00826CBF" w:rsidRDefault="009A568A" w:rsidP="009A568A">
      <w:pPr>
        <w:shd w:val="clear" w:color="auto" w:fill="FFFFFF"/>
        <w:jc w:val="right"/>
        <w:textAlignment w:val="baseline"/>
        <w:rPr>
          <w:bCs/>
          <w:sz w:val="20"/>
          <w:szCs w:val="20"/>
        </w:rPr>
      </w:pPr>
      <w:r w:rsidRPr="00826CBF">
        <w:rPr>
          <w:bCs/>
          <w:sz w:val="20"/>
          <w:szCs w:val="20"/>
        </w:rPr>
        <w:t>..........……………………………….</w:t>
      </w:r>
    </w:p>
    <w:p w14:paraId="1BA47DF3" w14:textId="573391F5" w:rsidR="009A568A" w:rsidRPr="00826CBF" w:rsidRDefault="009A568A" w:rsidP="00826CBF">
      <w:pPr>
        <w:shd w:val="clear" w:color="auto" w:fill="FFFFFF"/>
        <w:ind w:left="4956" w:firstLine="708"/>
        <w:jc w:val="center"/>
        <w:textAlignment w:val="baseline"/>
        <w:rPr>
          <w:bCs/>
          <w:sz w:val="20"/>
          <w:szCs w:val="20"/>
        </w:rPr>
      </w:pPr>
      <w:r w:rsidRPr="00826CBF">
        <w:rPr>
          <w:bCs/>
          <w:sz w:val="20"/>
          <w:szCs w:val="20"/>
        </w:rPr>
        <w:t>(</w:t>
      </w:r>
      <w:r w:rsidRPr="00826CBF">
        <w:rPr>
          <w:bCs/>
          <w:sz w:val="20"/>
          <w:szCs w:val="22"/>
        </w:rPr>
        <w:t xml:space="preserve">data i </w:t>
      </w:r>
      <w:r w:rsidRPr="00826CBF">
        <w:rPr>
          <w:bCs/>
          <w:sz w:val="20"/>
          <w:szCs w:val="20"/>
        </w:rPr>
        <w:t>podpis</w:t>
      </w:r>
      <w:r w:rsidR="00826CBF">
        <w:rPr>
          <w:bCs/>
          <w:sz w:val="20"/>
          <w:szCs w:val="20"/>
        </w:rPr>
        <w:t xml:space="preserve"> Oferenta</w:t>
      </w:r>
      <w:r w:rsidRPr="00826CBF">
        <w:rPr>
          <w:bCs/>
          <w:sz w:val="20"/>
          <w:szCs w:val="20"/>
        </w:rPr>
        <w:t>)</w:t>
      </w:r>
    </w:p>
    <w:p w14:paraId="66C0ACCD" w14:textId="619D8C4D" w:rsidR="00856128" w:rsidRPr="00B271C4" w:rsidRDefault="00856128" w:rsidP="009A568A">
      <w:pPr>
        <w:shd w:val="clear" w:color="auto" w:fill="FFFFFF"/>
        <w:jc w:val="center"/>
        <w:textAlignment w:val="baseline"/>
        <w:rPr>
          <w:sz w:val="20"/>
          <w:szCs w:val="20"/>
        </w:rPr>
      </w:pPr>
    </w:p>
    <w:sectPr w:rsidR="00856128" w:rsidRPr="00B271C4" w:rsidSect="002D7287">
      <w:headerReference w:type="default" r:id="rId9"/>
      <w:footerReference w:type="default" r:id="rId10"/>
      <w:pgSz w:w="11906" w:h="16838"/>
      <w:pgMar w:top="426" w:right="1417" w:bottom="709"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293035" w14:textId="77777777" w:rsidR="004F3135" w:rsidRDefault="004F3135" w:rsidP="007B4E52">
      <w:r>
        <w:separator/>
      </w:r>
    </w:p>
  </w:endnote>
  <w:endnote w:type="continuationSeparator" w:id="0">
    <w:p w14:paraId="2FE637A7" w14:textId="77777777" w:rsidR="004F3135" w:rsidRDefault="004F3135" w:rsidP="007B4E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EB560" w14:textId="03572C52" w:rsidR="007B4E52" w:rsidRDefault="007B4E52">
    <w:pPr>
      <w:pStyle w:val="Stopka"/>
    </w:pPr>
  </w:p>
  <w:p w14:paraId="2EAD47B5" w14:textId="77777777" w:rsidR="007B4E52" w:rsidRDefault="007B4E5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78FC37" w14:textId="77777777" w:rsidR="004F3135" w:rsidRDefault="004F3135" w:rsidP="007B4E52">
      <w:r>
        <w:separator/>
      </w:r>
    </w:p>
  </w:footnote>
  <w:footnote w:type="continuationSeparator" w:id="0">
    <w:p w14:paraId="5D7CE7B0" w14:textId="77777777" w:rsidR="004F3135" w:rsidRDefault="004F3135" w:rsidP="007B4E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B9B63" w14:textId="05112912" w:rsidR="007B4E52" w:rsidRDefault="007B4E52" w:rsidP="007B4E52">
    <w:pPr>
      <w:pStyle w:val="Nagwek"/>
      <w:ind w:left="-1276" w:hanging="141"/>
    </w:pPr>
    <w:r>
      <w:rPr>
        <w:noProof/>
      </w:rPr>
      <w:drawing>
        <wp:inline distT="0" distB="0" distL="0" distR="0" wp14:anchorId="1B3B5F76" wp14:editId="73294856">
          <wp:extent cx="7539455" cy="862965"/>
          <wp:effectExtent l="0" t="0" r="0" b="0"/>
          <wp:docPr id="1977740647" name="Obraz 1977740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2041" cy="898744"/>
                  </a:xfrm>
                  <a:prstGeom prst="rect">
                    <a:avLst/>
                  </a:prstGeom>
                  <a:noFill/>
                </pic:spPr>
              </pic:pic>
            </a:graphicData>
          </a:graphic>
        </wp:inline>
      </w:drawing>
    </w:r>
  </w:p>
  <w:p w14:paraId="55D06A90" w14:textId="77777777" w:rsidR="007B4E52" w:rsidRDefault="007B4E5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C046D"/>
    <w:multiLevelType w:val="multilevel"/>
    <w:tmpl w:val="CE1C9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F04E29"/>
    <w:multiLevelType w:val="hybridMultilevel"/>
    <w:tmpl w:val="6E88B3FE"/>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15:restartNumberingAfterBreak="0">
    <w:nsid w:val="209A7F03"/>
    <w:multiLevelType w:val="multilevel"/>
    <w:tmpl w:val="D8A6DC5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15:restartNumberingAfterBreak="0">
    <w:nsid w:val="215D2574"/>
    <w:multiLevelType w:val="multilevel"/>
    <w:tmpl w:val="8F5AEF4E"/>
    <w:lvl w:ilvl="0">
      <w:start w:val="1"/>
      <w:numFmt w:val="decimal"/>
      <w:lvlText w:val="%1)"/>
      <w:lvlJc w:val="left"/>
      <w:pPr>
        <w:ind w:left="360" w:hanging="360"/>
      </w:pPr>
      <w:rPr>
        <w:b w:val="0"/>
      </w:rPr>
    </w:lvl>
    <w:lvl w:ilvl="1">
      <w:start w:val="1"/>
      <w:numFmt w:val="lowerLetter"/>
      <w:lvlText w:val="%2)"/>
      <w:lvlJc w:val="left"/>
      <w:pPr>
        <w:ind w:left="720" w:hanging="360"/>
      </w:pPr>
      <w:rPr>
        <w:rFonts w:hint="default"/>
      </w:rPr>
    </w:lvl>
    <w:lvl w:ilvl="2">
      <w:start w:val="1"/>
      <w:numFmt w:val="bullet"/>
      <w:lvlText w:val=""/>
      <w:lvlJc w:val="left"/>
      <w:pPr>
        <w:ind w:left="928"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291487A"/>
    <w:multiLevelType w:val="hybridMultilevel"/>
    <w:tmpl w:val="877C431A"/>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15:restartNumberingAfterBreak="0">
    <w:nsid w:val="3DC74EFC"/>
    <w:multiLevelType w:val="hybridMultilevel"/>
    <w:tmpl w:val="422AB872"/>
    <w:lvl w:ilvl="0" w:tplc="051E94A0">
      <w:start w:val="1"/>
      <w:numFmt w:val="lowerLetter"/>
      <w:lvlText w:val="%1)"/>
      <w:lvlJc w:val="left"/>
      <w:pPr>
        <w:ind w:left="792" w:hanging="432"/>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56E67FAD"/>
    <w:multiLevelType w:val="hybridMultilevel"/>
    <w:tmpl w:val="E580F660"/>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15:restartNumberingAfterBreak="0">
    <w:nsid w:val="6F45041E"/>
    <w:multiLevelType w:val="hybridMultilevel"/>
    <w:tmpl w:val="26C4B142"/>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16cid:durableId="880821969">
    <w:abstractNumId w:val="2"/>
  </w:num>
  <w:num w:numId="2" w16cid:durableId="1249458422">
    <w:abstractNumId w:val="4"/>
  </w:num>
  <w:num w:numId="3" w16cid:durableId="1761483299">
    <w:abstractNumId w:val="3"/>
  </w:num>
  <w:num w:numId="4" w16cid:durableId="2099057087">
    <w:abstractNumId w:val="7"/>
  </w:num>
  <w:num w:numId="5" w16cid:durableId="607589933">
    <w:abstractNumId w:val="1"/>
  </w:num>
  <w:num w:numId="6" w16cid:durableId="788669819">
    <w:abstractNumId w:val="6"/>
  </w:num>
  <w:num w:numId="7" w16cid:durableId="1922982203">
    <w:abstractNumId w:val="5"/>
  </w:num>
  <w:num w:numId="8" w16cid:durableId="1373649835">
    <w:abstractNumId w:val="0"/>
  </w:num>
  <w:num w:numId="9" w16cid:durableId="1495341516">
    <w:abstractNumId w:val="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defaultTabStop w:val="708"/>
  <w:hyphenationZone w:val="425"/>
  <w:drawingGridHorizontalSpacing w:val="142"/>
  <w:drawingGridVerticalSpacing w:val="142"/>
  <w:displayHorizontalDrawingGridEvery w:val="2"/>
  <w:displayVertic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E9E"/>
    <w:rsid w:val="00033032"/>
    <w:rsid w:val="000454AB"/>
    <w:rsid w:val="000C2D2D"/>
    <w:rsid w:val="000E09AB"/>
    <w:rsid w:val="00100055"/>
    <w:rsid w:val="0010196C"/>
    <w:rsid w:val="00102D0C"/>
    <w:rsid w:val="0010609E"/>
    <w:rsid w:val="001231FE"/>
    <w:rsid w:val="0013061D"/>
    <w:rsid w:val="001570A4"/>
    <w:rsid w:val="00161002"/>
    <w:rsid w:val="00182C73"/>
    <w:rsid w:val="00191439"/>
    <w:rsid w:val="0019179F"/>
    <w:rsid w:val="00196A57"/>
    <w:rsid w:val="001A228F"/>
    <w:rsid w:val="001B15C8"/>
    <w:rsid w:val="001D6C4C"/>
    <w:rsid w:val="001F6827"/>
    <w:rsid w:val="001F69FD"/>
    <w:rsid w:val="00227142"/>
    <w:rsid w:val="00241247"/>
    <w:rsid w:val="002710D0"/>
    <w:rsid w:val="0028161E"/>
    <w:rsid w:val="002A230C"/>
    <w:rsid w:val="002B0C13"/>
    <w:rsid w:val="002C2984"/>
    <w:rsid w:val="002D0063"/>
    <w:rsid w:val="002D7287"/>
    <w:rsid w:val="002F06B3"/>
    <w:rsid w:val="002F0B21"/>
    <w:rsid w:val="00300C37"/>
    <w:rsid w:val="0030187F"/>
    <w:rsid w:val="00315253"/>
    <w:rsid w:val="003314F5"/>
    <w:rsid w:val="00331C20"/>
    <w:rsid w:val="00345D20"/>
    <w:rsid w:val="003500B2"/>
    <w:rsid w:val="003613FD"/>
    <w:rsid w:val="00364B67"/>
    <w:rsid w:val="00366002"/>
    <w:rsid w:val="003B15BF"/>
    <w:rsid w:val="003D4D5A"/>
    <w:rsid w:val="003D5F4F"/>
    <w:rsid w:val="003E7DDE"/>
    <w:rsid w:val="003F6B90"/>
    <w:rsid w:val="004054CE"/>
    <w:rsid w:val="00407AC6"/>
    <w:rsid w:val="0042137C"/>
    <w:rsid w:val="00430516"/>
    <w:rsid w:val="00447E5C"/>
    <w:rsid w:val="004518C5"/>
    <w:rsid w:val="00456483"/>
    <w:rsid w:val="00471556"/>
    <w:rsid w:val="004728A9"/>
    <w:rsid w:val="00472EF8"/>
    <w:rsid w:val="00477E16"/>
    <w:rsid w:val="00480AD0"/>
    <w:rsid w:val="004A1013"/>
    <w:rsid w:val="004B6EF6"/>
    <w:rsid w:val="004E5A51"/>
    <w:rsid w:val="004E750A"/>
    <w:rsid w:val="004F19B7"/>
    <w:rsid w:val="004F3135"/>
    <w:rsid w:val="00524A9A"/>
    <w:rsid w:val="005409D4"/>
    <w:rsid w:val="00543D1F"/>
    <w:rsid w:val="00557AED"/>
    <w:rsid w:val="00567CDF"/>
    <w:rsid w:val="005829E9"/>
    <w:rsid w:val="00587172"/>
    <w:rsid w:val="00596883"/>
    <w:rsid w:val="005B377C"/>
    <w:rsid w:val="005B4AAB"/>
    <w:rsid w:val="005B766B"/>
    <w:rsid w:val="005E2F43"/>
    <w:rsid w:val="005F59DC"/>
    <w:rsid w:val="00604548"/>
    <w:rsid w:val="0061051A"/>
    <w:rsid w:val="00626E9B"/>
    <w:rsid w:val="00633562"/>
    <w:rsid w:val="006435E5"/>
    <w:rsid w:val="00643E99"/>
    <w:rsid w:val="00654756"/>
    <w:rsid w:val="00660B62"/>
    <w:rsid w:val="00665E77"/>
    <w:rsid w:val="00681A90"/>
    <w:rsid w:val="006A33B4"/>
    <w:rsid w:val="006D20C4"/>
    <w:rsid w:val="006F2022"/>
    <w:rsid w:val="006F5EE7"/>
    <w:rsid w:val="0071489E"/>
    <w:rsid w:val="0073015D"/>
    <w:rsid w:val="007365A3"/>
    <w:rsid w:val="00740A5F"/>
    <w:rsid w:val="007762AE"/>
    <w:rsid w:val="00787EB0"/>
    <w:rsid w:val="00792EB6"/>
    <w:rsid w:val="0079417C"/>
    <w:rsid w:val="007A1D72"/>
    <w:rsid w:val="007A7EAD"/>
    <w:rsid w:val="007B4E52"/>
    <w:rsid w:val="007C70B0"/>
    <w:rsid w:val="007E0984"/>
    <w:rsid w:val="008047F7"/>
    <w:rsid w:val="00813985"/>
    <w:rsid w:val="00821C84"/>
    <w:rsid w:val="00822C37"/>
    <w:rsid w:val="00826CBF"/>
    <w:rsid w:val="00832C9A"/>
    <w:rsid w:val="00856128"/>
    <w:rsid w:val="00866EA3"/>
    <w:rsid w:val="00873C2D"/>
    <w:rsid w:val="00884E25"/>
    <w:rsid w:val="008B69FF"/>
    <w:rsid w:val="008B7A18"/>
    <w:rsid w:val="008C05DE"/>
    <w:rsid w:val="008C4333"/>
    <w:rsid w:val="008D11C4"/>
    <w:rsid w:val="008D577F"/>
    <w:rsid w:val="008D6CE6"/>
    <w:rsid w:val="00907B0B"/>
    <w:rsid w:val="00910804"/>
    <w:rsid w:val="009259D3"/>
    <w:rsid w:val="009270CF"/>
    <w:rsid w:val="00942709"/>
    <w:rsid w:val="00972471"/>
    <w:rsid w:val="0098157F"/>
    <w:rsid w:val="0098315C"/>
    <w:rsid w:val="00985EE4"/>
    <w:rsid w:val="009A568A"/>
    <w:rsid w:val="009A693E"/>
    <w:rsid w:val="009C23F5"/>
    <w:rsid w:val="009C4DE9"/>
    <w:rsid w:val="009E51F0"/>
    <w:rsid w:val="00A02E92"/>
    <w:rsid w:val="00A065A1"/>
    <w:rsid w:val="00A0683C"/>
    <w:rsid w:val="00A20E9E"/>
    <w:rsid w:val="00A217C8"/>
    <w:rsid w:val="00A31591"/>
    <w:rsid w:val="00A421F0"/>
    <w:rsid w:val="00A431B5"/>
    <w:rsid w:val="00A43C18"/>
    <w:rsid w:val="00A510BE"/>
    <w:rsid w:val="00A548B4"/>
    <w:rsid w:val="00A571C8"/>
    <w:rsid w:val="00A63F1E"/>
    <w:rsid w:val="00A673AB"/>
    <w:rsid w:val="00A67B64"/>
    <w:rsid w:val="00AB40D0"/>
    <w:rsid w:val="00AB52F0"/>
    <w:rsid w:val="00AC49F7"/>
    <w:rsid w:val="00AD3931"/>
    <w:rsid w:val="00AF715B"/>
    <w:rsid w:val="00B004D1"/>
    <w:rsid w:val="00B0102C"/>
    <w:rsid w:val="00B271C4"/>
    <w:rsid w:val="00B478BE"/>
    <w:rsid w:val="00B52232"/>
    <w:rsid w:val="00B5334A"/>
    <w:rsid w:val="00BB2105"/>
    <w:rsid w:val="00BC48B2"/>
    <w:rsid w:val="00BD4178"/>
    <w:rsid w:val="00BE0770"/>
    <w:rsid w:val="00C06DBE"/>
    <w:rsid w:val="00C24499"/>
    <w:rsid w:val="00C26B87"/>
    <w:rsid w:val="00C30209"/>
    <w:rsid w:val="00C4371E"/>
    <w:rsid w:val="00C540EF"/>
    <w:rsid w:val="00C7637B"/>
    <w:rsid w:val="00C83D4B"/>
    <w:rsid w:val="00C83D8C"/>
    <w:rsid w:val="00C94723"/>
    <w:rsid w:val="00CC6912"/>
    <w:rsid w:val="00CC745C"/>
    <w:rsid w:val="00CD4662"/>
    <w:rsid w:val="00D01FC7"/>
    <w:rsid w:val="00D029DC"/>
    <w:rsid w:val="00D33BC1"/>
    <w:rsid w:val="00D33C8D"/>
    <w:rsid w:val="00D348A2"/>
    <w:rsid w:val="00D70C48"/>
    <w:rsid w:val="00D813F0"/>
    <w:rsid w:val="00D81A00"/>
    <w:rsid w:val="00DA6587"/>
    <w:rsid w:val="00DD000D"/>
    <w:rsid w:val="00DD1994"/>
    <w:rsid w:val="00DD7B5A"/>
    <w:rsid w:val="00E037B6"/>
    <w:rsid w:val="00E30591"/>
    <w:rsid w:val="00E32B83"/>
    <w:rsid w:val="00E370DB"/>
    <w:rsid w:val="00E42221"/>
    <w:rsid w:val="00E646E4"/>
    <w:rsid w:val="00E71B72"/>
    <w:rsid w:val="00E80A18"/>
    <w:rsid w:val="00E90955"/>
    <w:rsid w:val="00EB262C"/>
    <w:rsid w:val="00EB3185"/>
    <w:rsid w:val="00EB5A77"/>
    <w:rsid w:val="00EB6F2D"/>
    <w:rsid w:val="00ED3072"/>
    <w:rsid w:val="00ED6453"/>
    <w:rsid w:val="00EE3DA3"/>
    <w:rsid w:val="00EF6147"/>
    <w:rsid w:val="00EF7442"/>
    <w:rsid w:val="00F0415A"/>
    <w:rsid w:val="00F2585D"/>
    <w:rsid w:val="00F43A00"/>
    <w:rsid w:val="00F46279"/>
    <w:rsid w:val="00F517C3"/>
    <w:rsid w:val="00F55C55"/>
    <w:rsid w:val="00F55E3E"/>
    <w:rsid w:val="00F673F4"/>
    <w:rsid w:val="00F73FFC"/>
    <w:rsid w:val="00F74064"/>
    <w:rsid w:val="00FA1D5D"/>
    <w:rsid w:val="00FA686B"/>
    <w:rsid w:val="00FC1D14"/>
    <w:rsid w:val="00FD546E"/>
    <w:rsid w:val="00FE48A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64C3D9A"/>
  <w14:defaultImageDpi w14:val="0"/>
  <w15:docId w15:val="{081DF82E-9214-4C2D-9CFD-7914D2F30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0" w:line="240" w:lineRule="auto"/>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3B15BF"/>
    <w:rPr>
      <w:rFonts w:cs="Times New Roman"/>
      <w:color w:val="FF0000"/>
      <w:u w:val="single" w:color="FF0000"/>
    </w:rPr>
  </w:style>
  <w:style w:type="paragraph" w:styleId="Tekstdymka">
    <w:name w:val="Balloon Text"/>
    <w:basedOn w:val="Normalny"/>
    <w:link w:val="TekstdymkaZnak"/>
    <w:uiPriority w:val="99"/>
    <w:semiHidden/>
    <w:unhideWhenUsed/>
    <w:rsid w:val="00FD546E"/>
    <w:rPr>
      <w:rFonts w:ascii="Segoe UI" w:hAnsi="Segoe UI" w:cs="Segoe UI"/>
      <w:sz w:val="18"/>
      <w:szCs w:val="18"/>
    </w:rPr>
  </w:style>
  <w:style w:type="character" w:customStyle="1" w:styleId="TekstdymkaZnak">
    <w:name w:val="Tekst dymka Znak"/>
    <w:basedOn w:val="Domylnaczcionkaakapitu"/>
    <w:link w:val="Tekstdymka"/>
    <w:uiPriority w:val="99"/>
    <w:semiHidden/>
    <w:locked/>
    <w:rsid w:val="00FD546E"/>
    <w:rPr>
      <w:rFonts w:ascii="Segoe UI" w:hAnsi="Segoe UI" w:cs="Segoe UI"/>
      <w:sz w:val="18"/>
      <w:szCs w:val="18"/>
    </w:rPr>
  </w:style>
  <w:style w:type="character" w:styleId="Odwoaniedokomentarza">
    <w:name w:val="annotation reference"/>
    <w:basedOn w:val="Domylnaczcionkaakapitu"/>
    <w:uiPriority w:val="99"/>
    <w:semiHidden/>
    <w:unhideWhenUsed/>
    <w:rsid w:val="00F46279"/>
    <w:rPr>
      <w:rFonts w:cs="Times New Roman"/>
      <w:sz w:val="16"/>
      <w:szCs w:val="16"/>
    </w:rPr>
  </w:style>
  <w:style w:type="paragraph" w:styleId="Tekstkomentarza">
    <w:name w:val="annotation text"/>
    <w:basedOn w:val="Normalny"/>
    <w:link w:val="TekstkomentarzaZnak"/>
    <w:uiPriority w:val="99"/>
    <w:semiHidden/>
    <w:unhideWhenUsed/>
    <w:rsid w:val="00F46279"/>
    <w:rPr>
      <w:sz w:val="20"/>
      <w:szCs w:val="20"/>
    </w:rPr>
  </w:style>
  <w:style w:type="character" w:customStyle="1" w:styleId="TekstkomentarzaZnak">
    <w:name w:val="Tekst komentarza Znak"/>
    <w:basedOn w:val="Domylnaczcionkaakapitu"/>
    <w:link w:val="Tekstkomentarza"/>
    <w:uiPriority w:val="99"/>
    <w:semiHidden/>
    <w:locked/>
    <w:rsid w:val="00F46279"/>
    <w:rPr>
      <w:rFonts w:cs="Times New Roman"/>
      <w:sz w:val="20"/>
      <w:szCs w:val="20"/>
    </w:rPr>
  </w:style>
  <w:style w:type="paragraph" w:styleId="Tematkomentarza">
    <w:name w:val="annotation subject"/>
    <w:basedOn w:val="Tekstkomentarza"/>
    <w:next w:val="Tekstkomentarza"/>
    <w:link w:val="TematkomentarzaZnak"/>
    <w:uiPriority w:val="99"/>
    <w:semiHidden/>
    <w:unhideWhenUsed/>
    <w:rsid w:val="00F46279"/>
    <w:rPr>
      <w:b/>
      <w:bCs/>
    </w:rPr>
  </w:style>
  <w:style w:type="character" w:customStyle="1" w:styleId="TematkomentarzaZnak">
    <w:name w:val="Temat komentarza Znak"/>
    <w:basedOn w:val="TekstkomentarzaZnak"/>
    <w:link w:val="Tematkomentarza"/>
    <w:uiPriority w:val="99"/>
    <w:semiHidden/>
    <w:locked/>
    <w:rsid w:val="00F46279"/>
    <w:rPr>
      <w:rFonts w:cs="Times New Roman"/>
      <w:b/>
      <w:bCs/>
      <w:sz w:val="20"/>
      <w:szCs w:val="20"/>
    </w:rPr>
  </w:style>
  <w:style w:type="paragraph" w:styleId="Akapitzlist">
    <w:name w:val="List Paragraph"/>
    <w:basedOn w:val="Normalny"/>
    <w:uiPriority w:val="34"/>
    <w:qFormat/>
    <w:rsid w:val="00AC49F7"/>
    <w:pPr>
      <w:ind w:left="720"/>
      <w:contextualSpacing/>
    </w:pPr>
  </w:style>
  <w:style w:type="paragraph" w:styleId="Nagwek">
    <w:name w:val="header"/>
    <w:basedOn w:val="Normalny"/>
    <w:link w:val="NagwekZnak"/>
    <w:uiPriority w:val="99"/>
    <w:unhideWhenUsed/>
    <w:rsid w:val="007B4E52"/>
    <w:pPr>
      <w:tabs>
        <w:tab w:val="center" w:pos="4536"/>
        <w:tab w:val="right" w:pos="9072"/>
      </w:tabs>
    </w:pPr>
  </w:style>
  <w:style w:type="character" w:customStyle="1" w:styleId="NagwekZnak">
    <w:name w:val="Nagłówek Znak"/>
    <w:basedOn w:val="Domylnaczcionkaakapitu"/>
    <w:link w:val="Nagwek"/>
    <w:uiPriority w:val="99"/>
    <w:rsid w:val="007B4E52"/>
    <w:rPr>
      <w:sz w:val="24"/>
      <w:szCs w:val="24"/>
    </w:rPr>
  </w:style>
  <w:style w:type="paragraph" w:styleId="Stopka">
    <w:name w:val="footer"/>
    <w:basedOn w:val="Normalny"/>
    <w:link w:val="StopkaZnak"/>
    <w:uiPriority w:val="99"/>
    <w:unhideWhenUsed/>
    <w:rsid w:val="007B4E52"/>
    <w:pPr>
      <w:tabs>
        <w:tab w:val="center" w:pos="4536"/>
        <w:tab w:val="right" w:pos="9072"/>
      </w:tabs>
    </w:pPr>
  </w:style>
  <w:style w:type="character" w:customStyle="1" w:styleId="StopkaZnak">
    <w:name w:val="Stopka Znak"/>
    <w:basedOn w:val="Domylnaczcionkaakapitu"/>
    <w:link w:val="Stopka"/>
    <w:uiPriority w:val="99"/>
    <w:rsid w:val="007B4E52"/>
    <w:rPr>
      <w:sz w:val="24"/>
      <w:szCs w:val="24"/>
    </w:rPr>
  </w:style>
  <w:style w:type="character" w:styleId="Nierozpoznanawzmianka">
    <w:name w:val="Unresolved Mention"/>
    <w:basedOn w:val="Domylnaczcionkaakapitu"/>
    <w:uiPriority w:val="99"/>
    <w:semiHidden/>
    <w:unhideWhenUsed/>
    <w:rsid w:val="002D00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0285844">
      <w:bodyDiv w:val="1"/>
      <w:marLeft w:val="0"/>
      <w:marRight w:val="0"/>
      <w:marTop w:val="0"/>
      <w:marBottom w:val="0"/>
      <w:divBdr>
        <w:top w:val="none" w:sz="0" w:space="0" w:color="auto"/>
        <w:left w:val="none" w:sz="0" w:space="0" w:color="auto"/>
        <w:bottom w:val="none" w:sz="0" w:space="0" w:color="auto"/>
        <w:right w:val="none" w:sz="0" w:space="0" w:color="auto"/>
      </w:divBdr>
    </w:div>
    <w:div w:id="1266840843">
      <w:marLeft w:val="0"/>
      <w:marRight w:val="0"/>
      <w:marTop w:val="0"/>
      <w:marBottom w:val="0"/>
      <w:divBdr>
        <w:top w:val="none" w:sz="0" w:space="0" w:color="auto"/>
        <w:left w:val="none" w:sz="0" w:space="0" w:color="auto"/>
        <w:bottom w:val="none" w:sz="0" w:space="0" w:color="auto"/>
        <w:right w:val="none" w:sz="0" w:space="0" w:color="auto"/>
      </w:divBdr>
    </w:div>
    <w:div w:id="1868519149">
      <w:bodyDiv w:val="1"/>
      <w:marLeft w:val="0"/>
      <w:marRight w:val="0"/>
      <w:marTop w:val="0"/>
      <w:marBottom w:val="0"/>
      <w:divBdr>
        <w:top w:val="none" w:sz="0" w:space="0" w:color="auto"/>
        <w:left w:val="none" w:sz="0" w:space="0" w:color="auto"/>
        <w:bottom w:val="none" w:sz="0" w:space="0" w:color="auto"/>
        <w:right w:val="none" w:sz="0" w:space="0" w:color="auto"/>
      </w:divBdr>
    </w:div>
    <w:div w:id="2105028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uro@arrsa.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BA12B1-D1E5-3741-B409-6F8C15DA0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548</Words>
  <Characters>3293</Characters>
  <Application>Microsoft Office Word</Application>
  <DocSecurity>0</DocSecurity>
  <Lines>27</Lines>
  <Paragraphs>7</Paragraphs>
  <ScaleCrop>false</ScaleCrop>
  <HeadingPairs>
    <vt:vector size="2" baseType="variant">
      <vt:variant>
        <vt:lpstr>Tytuł</vt:lpstr>
      </vt:variant>
      <vt:variant>
        <vt:i4>1</vt:i4>
      </vt:variant>
    </vt:vector>
  </HeadingPairs>
  <TitlesOfParts>
    <vt:vector size="1" baseType="lpstr">
      <vt:lpstr/>
    </vt:vector>
  </TitlesOfParts>
  <Company>Wolters Kluwer Polska Sp z o.o.</Company>
  <LinksUpToDate>false</LinksUpToDate>
  <CharactersWithSpaces>3834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Dominik_Krus</dc:creator>
  <dc:description>ZNAKI:4346</dc:description>
  <cp:lastModifiedBy>Elżbieta Szczerba</cp:lastModifiedBy>
  <cp:revision>2</cp:revision>
  <cp:lastPrinted>2018-03-28T07:30:00Z</cp:lastPrinted>
  <dcterms:created xsi:type="dcterms:W3CDTF">2026-05-06T08:48:00Z</dcterms:created>
  <dcterms:modified xsi:type="dcterms:W3CDTF">2026-05-06T08:48:00Z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kstJI">
    <vt:lpwstr>NIE</vt:lpwstr>
  </property>
  <property fmtid="{D5CDD505-2E9C-101B-9397-08002B2CF9AE}" pid="3" name="wk_stat:znaki:liczba">
    <vt:lpwstr>4346</vt:lpwstr>
  </property>
  <property fmtid="{D5CDD505-2E9C-101B-9397-08002B2CF9AE}" pid="4" name="ZNAKI:">
    <vt:lpwstr>4346</vt:lpwstr>
  </property>
  <property fmtid="{D5CDD505-2E9C-101B-9397-08002B2CF9AE}" pid="5" name="wk_stat:linki:liczba">
    <vt:lpwstr>0</vt:lpwstr>
  </property>
  <property fmtid="{D5CDD505-2E9C-101B-9397-08002B2CF9AE}" pid="6" name="wk_stat:linki:grafika:pdf:liczba">
    <vt:lpwstr>0</vt:lpwstr>
  </property>
  <property fmtid="{D5CDD505-2E9C-101B-9397-08002B2CF9AE}" pid="7" name="wk_stat:linki:grafika:pdfmapa:liczba">
    <vt:lpwstr>0</vt:lpwstr>
  </property>
  <property fmtid="{D5CDD505-2E9C-101B-9397-08002B2CF9AE}" pid="8" name="wk_stat:zapis">
    <vt:lpwstr>2018-03-28 09:30:46</vt:lpwstr>
  </property>
</Properties>
</file>