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859DD" w14:textId="3F03FB4E" w:rsidR="002B5ACD" w:rsidRDefault="002B5ACD" w:rsidP="002B5ACD">
      <w:pPr>
        <w:jc w:val="right"/>
      </w:pPr>
      <w:r>
        <w:t xml:space="preserve">Załącznik </w:t>
      </w:r>
      <w:r w:rsidR="001A0D85">
        <w:t xml:space="preserve">do formularza oferty </w:t>
      </w:r>
    </w:p>
    <w:p w14:paraId="4D800EC4" w14:textId="52EEED05" w:rsidR="002B5ACD" w:rsidRPr="004376C8" w:rsidRDefault="002B5ACD">
      <w:pPr>
        <w:rPr>
          <w:b/>
          <w:bCs/>
          <w:color w:val="0070C0"/>
        </w:rPr>
      </w:pPr>
      <w:r w:rsidRPr="004376C8">
        <w:rPr>
          <w:b/>
          <w:bCs/>
          <w:color w:val="0070C0"/>
        </w:rPr>
        <w:t xml:space="preserve">Spr. Nr </w:t>
      </w:r>
      <w:r w:rsidR="001A0D85" w:rsidRPr="004376C8">
        <w:rPr>
          <w:b/>
          <w:bCs/>
          <w:color w:val="0070C0"/>
        </w:rPr>
        <w:t>29</w:t>
      </w:r>
      <w:r w:rsidRPr="004376C8">
        <w:rPr>
          <w:b/>
          <w:bCs/>
          <w:color w:val="0070C0"/>
        </w:rPr>
        <w:t>/Z/2026</w:t>
      </w:r>
    </w:p>
    <w:p w14:paraId="3991F388" w14:textId="217A4F4A" w:rsidR="004376C8" w:rsidRPr="004376C8" w:rsidRDefault="002B5ACD" w:rsidP="004376C8">
      <w:pPr>
        <w:jc w:val="center"/>
        <w:rPr>
          <w:b/>
          <w:bCs/>
          <w:sz w:val="22"/>
          <w:szCs w:val="22"/>
        </w:rPr>
      </w:pPr>
      <w:r w:rsidRPr="004376C8">
        <w:rPr>
          <w:b/>
          <w:bCs/>
          <w:sz w:val="22"/>
          <w:szCs w:val="22"/>
        </w:rPr>
        <w:t xml:space="preserve">Formularz </w:t>
      </w:r>
      <w:r w:rsidR="00E11E07" w:rsidRPr="004376C8">
        <w:rPr>
          <w:b/>
          <w:bCs/>
          <w:sz w:val="22"/>
          <w:szCs w:val="22"/>
        </w:rPr>
        <w:t xml:space="preserve">specyfikacji </w:t>
      </w:r>
      <w:r w:rsidR="009C47F3" w:rsidRPr="004376C8">
        <w:rPr>
          <w:b/>
          <w:bCs/>
          <w:sz w:val="22"/>
          <w:szCs w:val="22"/>
        </w:rPr>
        <w:t xml:space="preserve">oferowanego serwera </w:t>
      </w:r>
      <w:r w:rsidR="009C47F3" w:rsidRPr="004376C8">
        <w:rPr>
          <w:b/>
          <w:bCs/>
          <w:sz w:val="22"/>
          <w:szCs w:val="22"/>
        </w:rPr>
        <w:t>na potrzeby modernizacji infrastruktury informatycznej Agencji Rozwoju Regionalnego S.A. w Bielsku-Białej</w:t>
      </w:r>
    </w:p>
    <w:p w14:paraId="3D358F69" w14:textId="2F610F3A" w:rsidR="009C47F3" w:rsidRPr="004376C8" w:rsidRDefault="009C47F3">
      <w:pPr>
        <w:rPr>
          <w:b/>
          <w:bCs/>
          <w:sz w:val="22"/>
          <w:szCs w:val="22"/>
        </w:rPr>
      </w:pPr>
      <w:r w:rsidRPr="004376C8">
        <w:rPr>
          <w:b/>
          <w:bCs/>
          <w:sz w:val="22"/>
          <w:szCs w:val="22"/>
        </w:rPr>
        <w:t>Serwer</w:t>
      </w:r>
      <w:r w:rsidR="004376C8" w:rsidRPr="004376C8">
        <w:rPr>
          <w:b/>
          <w:bCs/>
          <w:sz w:val="22"/>
          <w:szCs w:val="22"/>
        </w:rPr>
        <w:t xml:space="preserve"> fabrycznie nowy / poleasingowy *</w:t>
      </w:r>
    </w:p>
    <w:p w14:paraId="26A8A3EC" w14:textId="34B21500" w:rsidR="004376C8" w:rsidRPr="004376C8" w:rsidRDefault="004376C8">
      <w:pPr>
        <w:rPr>
          <w:sz w:val="18"/>
          <w:szCs w:val="18"/>
        </w:rPr>
      </w:pPr>
      <w:r w:rsidRPr="004376C8">
        <w:rPr>
          <w:sz w:val="18"/>
          <w:szCs w:val="18"/>
        </w:rPr>
        <w:t xml:space="preserve">*niepotrzebne skreślić </w:t>
      </w:r>
    </w:p>
    <w:p w14:paraId="3DE139DF" w14:textId="5A807F39" w:rsidR="009C47F3" w:rsidRPr="004376C8" w:rsidRDefault="002B5ACD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>Podstawowe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2B5ACD" w:rsidRPr="004376C8" w14:paraId="33805DAA" w14:textId="77777777" w:rsidTr="002B5ACD">
        <w:tc>
          <w:tcPr>
            <w:tcW w:w="2689" w:type="dxa"/>
          </w:tcPr>
          <w:p w14:paraId="22177BC8" w14:textId="0E2834BE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Marka</w:t>
            </w:r>
          </w:p>
        </w:tc>
        <w:tc>
          <w:tcPr>
            <w:tcW w:w="6373" w:type="dxa"/>
          </w:tcPr>
          <w:p w14:paraId="79F47D85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7765F3B6" w14:textId="77777777" w:rsidTr="002B5ACD">
        <w:tc>
          <w:tcPr>
            <w:tcW w:w="2689" w:type="dxa"/>
          </w:tcPr>
          <w:p w14:paraId="5E961075" w14:textId="26068DDB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Model</w:t>
            </w:r>
          </w:p>
        </w:tc>
        <w:tc>
          <w:tcPr>
            <w:tcW w:w="6373" w:type="dxa"/>
          </w:tcPr>
          <w:p w14:paraId="3E024035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23A2338D" w14:textId="77777777" w:rsidTr="002B5ACD">
        <w:tc>
          <w:tcPr>
            <w:tcW w:w="2689" w:type="dxa"/>
          </w:tcPr>
          <w:p w14:paraId="1D4391BE" w14:textId="31129A8F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Stan (nowy lub poleasingowy)</w:t>
            </w:r>
          </w:p>
        </w:tc>
        <w:tc>
          <w:tcPr>
            <w:tcW w:w="6373" w:type="dxa"/>
          </w:tcPr>
          <w:p w14:paraId="443AECFB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2D3D1C23" w14:textId="77777777" w:rsidTr="002B5ACD">
        <w:tc>
          <w:tcPr>
            <w:tcW w:w="2689" w:type="dxa"/>
          </w:tcPr>
          <w:p w14:paraId="20A05DF3" w14:textId="62C65A3A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Typ/rodzaj obudowy</w:t>
            </w:r>
          </w:p>
        </w:tc>
        <w:tc>
          <w:tcPr>
            <w:tcW w:w="6373" w:type="dxa"/>
          </w:tcPr>
          <w:p w14:paraId="4340EFD2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4E4BEA35" w14:textId="77777777" w:rsidTr="002B5ACD">
        <w:tc>
          <w:tcPr>
            <w:tcW w:w="2689" w:type="dxa"/>
          </w:tcPr>
          <w:p w14:paraId="47A4B8AA" w14:textId="54FDDAE6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Wymiary (wy, sze, gł)</w:t>
            </w:r>
          </w:p>
        </w:tc>
        <w:tc>
          <w:tcPr>
            <w:tcW w:w="6373" w:type="dxa"/>
          </w:tcPr>
          <w:p w14:paraId="154D3737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6FA02335" w14:textId="77777777" w:rsidTr="002B5ACD">
        <w:tc>
          <w:tcPr>
            <w:tcW w:w="2689" w:type="dxa"/>
          </w:tcPr>
          <w:p w14:paraId="65D493C9" w14:textId="17A378E8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Inne informacje</w:t>
            </w:r>
          </w:p>
        </w:tc>
        <w:tc>
          <w:tcPr>
            <w:tcW w:w="6373" w:type="dxa"/>
          </w:tcPr>
          <w:p w14:paraId="273677D6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15DB03CE" w14:textId="77777777" w:rsidR="002B5ACD" w:rsidRPr="004376C8" w:rsidRDefault="002B5ACD">
      <w:pPr>
        <w:rPr>
          <w:rFonts w:ascii="Aptos" w:hAnsi="Aptos"/>
          <w:sz w:val="22"/>
          <w:szCs w:val="22"/>
        </w:rPr>
      </w:pPr>
    </w:p>
    <w:p w14:paraId="514CE607" w14:textId="05B2E095" w:rsidR="002B5ACD" w:rsidRPr="004376C8" w:rsidRDefault="002B5ACD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>Procesor/y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2B5ACD" w:rsidRPr="004376C8" w14:paraId="089336ED" w14:textId="77777777" w:rsidTr="002B5ACD">
        <w:tc>
          <w:tcPr>
            <w:tcW w:w="2689" w:type="dxa"/>
          </w:tcPr>
          <w:p w14:paraId="420B179C" w14:textId="0A8B7006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Marka</w:t>
            </w:r>
          </w:p>
        </w:tc>
        <w:tc>
          <w:tcPr>
            <w:tcW w:w="6373" w:type="dxa"/>
          </w:tcPr>
          <w:p w14:paraId="3E95816E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31199CC2" w14:textId="77777777" w:rsidTr="002B5ACD">
        <w:tc>
          <w:tcPr>
            <w:tcW w:w="2689" w:type="dxa"/>
          </w:tcPr>
          <w:p w14:paraId="12AECD09" w14:textId="491A770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Model</w:t>
            </w:r>
          </w:p>
        </w:tc>
        <w:tc>
          <w:tcPr>
            <w:tcW w:w="6373" w:type="dxa"/>
          </w:tcPr>
          <w:p w14:paraId="56FC88D1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4D6FD6C2" w14:textId="77777777" w:rsidTr="002B5ACD">
        <w:tc>
          <w:tcPr>
            <w:tcW w:w="2689" w:type="dxa"/>
          </w:tcPr>
          <w:p w14:paraId="3E9F885B" w14:textId="571160C3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Data premiery</w:t>
            </w:r>
          </w:p>
        </w:tc>
        <w:tc>
          <w:tcPr>
            <w:tcW w:w="6373" w:type="dxa"/>
          </w:tcPr>
          <w:p w14:paraId="093EE8A6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6969F6DB" w14:textId="77777777" w:rsidTr="002B5ACD">
        <w:tc>
          <w:tcPr>
            <w:tcW w:w="2689" w:type="dxa"/>
          </w:tcPr>
          <w:p w14:paraId="40A3CB2A" w14:textId="097E0CE4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Liczba procesorów</w:t>
            </w:r>
          </w:p>
        </w:tc>
        <w:tc>
          <w:tcPr>
            <w:tcW w:w="6373" w:type="dxa"/>
          </w:tcPr>
          <w:p w14:paraId="66B5D99B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4546CCFD" w14:textId="77777777" w:rsidTr="002B5ACD">
        <w:tc>
          <w:tcPr>
            <w:tcW w:w="2689" w:type="dxa"/>
          </w:tcPr>
          <w:p w14:paraId="777E21EE" w14:textId="3075D312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liczba rdzeni i wątków</w:t>
            </w:r>
            <w:r w:rsidR="000B0EFA" w:rsidRPr="004376C8">
              <w:rPr>
                <w:rFonts w:ascii="Aptos" w:hAnsi="Aptos"/>
                <w:sz w:val="22"/>
                <w:szCs w:val="22"/>
              </w:rPr>
              <w:t xml:space="preserve"> </w:t>
            </w:r>
            <w:r w:rsidRPr="004376C8">
              <w:rPr>
                <w:rFonts w:ascii="Aptos" w:hAnsi="Aptos"/>
                <w:sz w:val="22"/>
                <w:szCs w:val="22"/>
              </w:rPr>
              <w:t>(na procesor)</w:t>
            </w:r>
          </w:p>
        </w:tc>
        <w:tc>
          <w:tcPr>
            <w:tcW w:w="6373" w:type="dxa"/>
          </w:tcPr>
          <w:p w14:paraId="3CE8AD22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2930ABEF" w14:textId="77777777" w:rsidTr="002B5ACD">
        <w:tc>
          <w:tcPr>
            <w:tcW w:w="2689" w:type="dxa"/>
          </w:tcPr>
          <w:p w14:paraId="2407B77D" w14:textId="4C9FADC1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Częstotliwość bazowa i boost</w:t>
            </w:r>
          </w:p>
        </w:tc>
        <w:tc>
          <w:tcPr>
            <w:tcW w:w="6373" w:type="dxa"/>
          </w:tcPr>
          <w:p w14:paraId="5717053C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2409DEEE" w14:textId="77777777" w:rsidTr="002B5ACD">
        <w:tc>
          <w:tcPr>
            <w:tcW w:w="2689" w:type="dxa"/>
          </w:tcPr>
          <w:p w14:paraId="3C491BE1" w14:textId="77777777" w:rsidR="000B0EFA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Ilość pamięci cash</w:t>
            </w:r>
            <w:r w:rsidR="000B0EFA" w:rsidRPr="004376C8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07E0D10A" w14:textId="33115DD2" w:rsidR="002B5ACD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(na procesor)</w:t>
            </w:r>
          </w:p>
        </w:tc>
        <w:tc>
          <w:tcPr>
            <w:tcW w:w="6373" w:type="dxa"/>
          </w:tcPr>
          <w:p w14:paraId="56C022F4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04C92EA" w14:textId="77777777" w:rsidR="002B5ACD" w:rsidRPr="004376C8" w:rsidRDefault="002B5ACD">
      <w:pPr>
        <w:rPr>
          <w:rFonts w:ascii="Aptos" w:hAnsi="Aptos"/>
          <w:sz w:val="22"/>
          <w:szCs w:val="22"/>
        </w:rPr>
      </w:pPr>
    </w:p>
    <w:p w14:paraId="44059098" w14:textId="06EDE6DB" w:rsidR="000B0EFA" w:rsidRPr="004376C8" w:rsidRDefault="000B0EFA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>Pamięć RAM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B0EFA" w:rsidRPr="004376C8" w14:paraId="6A260C15" w14:textId="77777777" w:rsidTr="000B0EFA">
        <w:tc>
          <w:tcPr>
            <w:tcW w:w="2689" w:type="dxa"/>
          </w:tcPr>
          <w:p w14:paraId="26FFEFD1" w14:textId="193E8043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Marka</w:t>
            </w:r>
          </w:p>
        </w:tc>
        <w:tc>
          <w:tcPr>
            <w:tcW w:w="6373" w:type="dxa"/>
          </w:tcPr>
          <w:p w14:paraId="439FF27A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10EA3034" w14:textId="77777777" w:rsidTr="000B0EFA">
        <w:tc>
          <w:tcPr>
            <w:tcW w:w="2689" w:type="dxa"/>
          </w:tcPr>
          <w:p w14:paraId="50AA72B2" w14:textId="4E559B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Model</w:t>
            </w:r>
          </w:p>
        </w:tc>
        <w:tc>
          <w:tcPr>
            <w:tcW w:w="6373" w:type="dxa"/>
          </w:tcPr>
          <w:p w14:paraId="35FEF42D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75A3C818" w14:textId="77777777" w:rsidTr="000B0EFA">
        <w:tc>
          <w:tcPr>
            <w:tcW w:w="2689" w:type="dxa"/>
          </w:tcPr>
          <w:p w14:paraId="0347E3CE" w14:textId="5611E57B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Liczba kości i wielkość pamięci na kość</w:t>
            </w:r>
          </w:p>
        </w:tc>
        <w:tc>
          <w:tcPr>
            <w:tcW w:w="6373" w:type="dxa"/>
          </w:tcPr>
          <w:p w14:paraId="77FB100D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684C166A" w14:textId="77777777" w:rsidTr="000B0EFA">
        <w:tc>
          <w:tcPr>
            <w:tcW w:w="2689" w:type="dxa"/>
          </w:tcPr>
          <w:p w14:paraId="27403DED" w14:textId="7F6CD05B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Częstotliwość pracy</w:t>
            </w:r>
          </w:p>
        </w:tc>
        <w:tc>
          <w:tcPr>
            <w:tcW w:w="6373" w:type="dxa"/>
          </w:tcPr>
          <w:p w14:paraId="669474A7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2693C29A" w14:textId="77777777" w:rsidTr="000B0EFA">
        <w:tc>
          <w:tcPr>
            <w:tcW w:w="2689" w:type="dxa"/>
          </w:tcPr>
          <w:p w14:paraId="4A04C1FD" w14:textId="729E2F4C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Maksymalna wielkość pamięci RAM obsługiwanej przez serwer</w:t>
            </w:r>
          </w:p>
        </w:tc>
        <w:tc>
          <w:tcPr>
            <w:tcW w:w="6373" w:type="dxa"/>
          </w:tcPr>
          <w:p w14:paraId="3392ECD0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6BF512FC" w14:textId="77777777" w:rsidTr="000B0EFA">
        <w:tc>
          <w:tcPr>
            <w:tcW w:w="2689" w:type="dxa"/>
          </w:tcPr>
          <w:p w14:paraId="1F031C03" w14:textId="54BBA004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Liczba slotów pamięci na procesor</w:t>
            </w:r>
          </w:p>
        </w:tc>
        <w:tc>
          <w:tcPr>
            <w:tcW w:w="6373" w:type="dxa"/>
          </w:tcPr>
          <w:p w14:paraId="55565483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1971F4FB" w14:textId="77777777" w:rsidR="001A0D85" w:rsidRPr="004376C8" w:rsidRDefault="001A0D85">
      <w:pPr>
        <w:rPr>
          <w:rFonts w:ascii="Aptos" w:hAnsi="Aptos"/>
          <w:b/>
          <w:bCs/>
          <w:sz w:val="22"/>
          <w:szCs w:val="22"/>
        </w:rPr>
      </w:pPr>
    </w:p>
    <w:p w14:paraId="6A4ECD8B" w14:textId="41DB69AD" w:rsidR="000B0EFA" w:rsidRPr="004376C8" w:rsidRDefault="000B0EFA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>Kontroler RAID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0B0EFA" w:rsidRPr="004376C8" w14:paraId="7DAEC146" w14:textId="77777777" w:rsidTr="000B0EFA">
        <w:tc>
          <w:tcPr>
            <w:tcW w:w="2830" w:type="dxa"/>
          </w:tcPr>
          <w:p w14:paraId="2583F47A" w14:textId="208785E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Marka</w:t>
            </w:r>
          </w:p>
        </w:tc>
        <w:tc>
          <w:tcPr>
            <w:tcW w:w="6232" w:type="dxa"/>
          </w:tcPr>
          <w:p w14:paraId="5246B586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37FEB120" w14:textId="77777777" w:rsidTr="000B0EFA">
        <w:tc>
          <w:tcPr>
            <w:tcW w:w="2830" w:type="dxa"/>
          </w:tcPr>
          <w:p w14:paraId="34399457" w14:textId="50DF9816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Model</w:t>
            </w:r>
          </w:p>
        </w:tc>
        <w:tc>
          <w:tcPr>
            <w:tcW w:w="6232" w:type="dxa"/>
          </w:tcPr>
          <w:p w14:paraId="1FFC9577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056DF837" w14:textId="77777777" w:rsidTr="000B0EFA">
        <w:tc>
          <w:tcPr>
            <w:tcW w:w="2830" w:type="dxa"/>
          </w:tcPr>
          <w:p w14:paraId="40DDE99F" w14:textId="3D1CEDE0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Maksymalna liczba obsługiwanych dysków</w:t>
            </w:r>
          </w:p>
        </w:tc>
        <w:tc>
          <w:tcPr>
            <w:tcW w:w="6232" w:type="dxa"/>
          </w:tcPr>
          <w:p w14:paraId="1C58602A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49465821" w14:textId="77777777" w:rsidTr="000B0EFA">
        <w:tc>
          <w:tcPr>
            <w:tcW w:w="2830" w:type="dxa"/>
          </w:tcPr>
          <w:p w14:paraId="3CFB90AE" w14:textId="18F87DDA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Obsługiwane wersje RAID</w:t>
            </w:r>
          </w:p>
        </w:tc>
        <w:tc>
          <w:tcPr>
            <w:tcW w:w="6232" w:type="dxa"/>
          </w:tcPr>
          <w:p w14:paraId="19EA36D5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524A28A5" w14:textId="77777777" w:rsidTr="000B0EFA">
        <w:tc>
          <w:tcPr>
            <w:tcW w:w="2830" w:type="dxa"/>
          </w:tcPr>
          <w:p w14:paraId="1615A75C" w14:textId="1592578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Wielkość pamięci cash</w:t>
            </w:r>
          </w:p>
        </w:tc>
        <w:tc>
          <w:tcPr>
            <w:tcW w:w="6232" w:type="dxa"/>
          </w:tcPr>
          <w:p w14:paraId="57C24126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5A530AD1" w14:textId="77777777" w:rsidTr="000B0EFA">
        <w:tc>
          <w:tcPr>
            <w:tcW w:w="2830" w:type="dxa"/>
          </w:tcPr>
          <w:p w14:paraId="3CDC2CD8" w14:textId="79874DDC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lastRenderedPageBreak/>
              <w:t>Zabezpieczenie pamięci cash</w:t>
            </w:r>
          </w:p>
        </w:tc>
        <w:tc>
          <w:tcPr>
            <w:tcW w:w="6232" w:type="dxa"/>
          </w:tcPr>
          <w:p w14:paraId="65B13534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38C1A7DD" w14:textId="77777777" w:rsidTr="000B0EFA">
        <w:tc>
          <w:tcPr>
            <w:tcW w:w="2830" w:type="dxa"/>
          </w:tcPr>
          <w:p w14:paraId="17409523" w14:textId="4FE56C88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Czy obsługuje Hot-Swap</w:t>
            </w:r>
          </w:p>
        </w:tc>
        <w:tc>
          <w:tcPr>
            <w:tcW w:w="6232" w:type="dxa"/>
          </w:tcPr>
          <w:p w14:paraId="23A62AB8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6913917" w14:textId="77777777" w:rsidR="000B0EFA" w:rsidRPr="004376C8" w:rsidRDefault="000B0EFA">
      <w:pPr>
        <w:rPr>
          <w:rFonts w:ascii="Aptos" w:hAnsi="Aptos"/>
          <w:sz w:val="22"/>
          <w:szCs w:val="22"/>
        </w:rPr>
      </w:pPr>
    </w:p>
    <w:p w14:paraId="693A6938" w14:textId="6BDD500B" w:rsidR="000B0EFA" w:rsidRPr="004376C8" w:rsidRDefault="000B0EFA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>Interfejsy sieciowe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400546" w:rsidRPr="004376C8" w14:paraId="0435527F" w14:textId="77777777" w:rsidTr="00400546">
        <w:tc>
          <w:tcPr>
            <w:tcW w:w="2830" w:type="dxa"/>
          </w:tcPr>
          <w:p w14:paraId="5E3D1207" w14:textId="2D4B29EF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Liczba portów Ethernet</w:t>
            </w:r>
          </w:p>
        </w:tc>
        <w:tc>
          <w:tcPr>
            <w:tcW w:w="6232" w:type="dxa"/>
          </w:tcPr>
          <w:p w14:paraId="67E98236" w14:textId="77777777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00546" w:rsidRPr="004376C8" w14:paraId="78E8B686" w14:textId="77777777" w:rsidTr="00400546">
        <w:tc>
          <w:tcPr>
            <w:tcW w:w="2830" w:type="dxa"/>
          </w:tcPr>
          <w:p w14:paraId="0CAA95CD" w14:textId="44488C3D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Liczba portów 10GbE SFP+</w:t>
            </w:r>
          </w:p>
        </w:tc>
        <w:tc>
          <w:tcPr>
            <w:tcW w:w="6232" w:type="dxa"/>
          </w:tcPr>
          <w:p w14:paraId="07418DC7" w14:textId="77777777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00546" w:rsidRPr="004376C8" w14:paraId="15576725" w14:textId="77777777" w:rsidTr="00400546">
        <w:tc>
          <w:tcPr>
            <w:tcW w:w="2830" w:type="dxa"/>
          </w:tcPr>
          <w:p w14:paraId="12AF2B78" w14:textId="5EFB1561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Porty SFP+ wbudowane czy karta rozszerzeń</w:t>
            </w:r>
          </w:p>
        </w:tc>
        <w:tc>
          <w:tcPr>
            <w:tcW w:w="6232" w:type="dxa"/>
          </w:tcPr>
          <w:p w14:paraId="65234693" w14:textId="77777777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65C4E" w:rsidRPr="004376C8" w14:paraId="6DCD3120" w14:textId="77777777" w:rsidTr="00400546">
        <w:tc>
          <w:tcPr>
            <w:tcW w:w="2830" w:type="dxa"/>
          </w:tcPr>
          <w:p w14:paraId="6C9AE2AB" w14:textId="31941980" w:rsidR="00465C4E" w:rsidRPr="004376C8" w:rsidRDefault="00465C4E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 xml:space="preserve">Jeśli </w:t>
            </w:r>
            <w:r w:rsidR="009541AA" w:rsidRPr="004376C8">
              <w:rPr>
                <w:rFonts w:ascii="Aptos" w:hAnsi="Aptos"/>
                <w:sz w:val="22"/>
                <w:szCs w:val="22"/>
              </w:rPr>
              <w:t>karta rozszerzeń podaj markę i model</w:t>
            </w:r>
          </w:p>
        </w:tc>
        <w:tc>
          <w:tcPr>
            <w:tcW w:w="6232" w:type="dxa"/>
          </w:tcPr>
          <w:p w14:paraId="0CF6A965" w14:textId="77777777" w:rsidR="00465C4E" w:rsidRPr="004376C8" w:rsidRDefault="00465C4E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E1E5408" w14:textId="77777777" w:rsidR="000B0EFA" w:rsidRPr="004376C8" w:rsidRDefault="000B0EFA">
      <w:pPr>
        <w:rPr>
          <w:rFonts w:ascii="Aptos" w:hAnsi="Aptos"/>
          <w:sz w:val="22"/>
          <w:szCs w:val="22"/>
        </w:rPr>
      </w:pPr>
    </w:p>
    <w:p w14:paraId="7EB9B4B2" w14:textId="0D45EE74" w:rsidR="000B0EFA" w:rsidRPr="004376C8" w:rsidRDefault="000B0EFA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 xml:space="preserve">Pozostałe </w:t>
      </w:r>
      <w:r w:rsidR="00400546" w:rsidRPr="004376C8">
        <w:rPr>
          <w:rFonts w:ascii="Aptos" w:hAnsi="Aptos"/>
          <w:b/>
          <w:bCs/>
          <w:sz w:val="22"/>
          <w:szCs w:val="22"/>
        </w:rPr>
        <w:t>porty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400546" w:rsidRPr="004376C8" w14:paraId="55478E50" w14:textId="77777777" w:rsidTr="00400546">
        <w:tc>
          <w:tcPr>
            <w:tcW w:w="2830" w:type="dxa"/>
          </w:tcPr>
          <w:p w14:paraId="479D0869" w14:textId="4D4815D0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Liczba rodzaj portów USB</w:t>
            </w:r>
          </w:p>
        </w:tc>
        <w:tc>
          <w:tcPr>
            <w:tcW w:w="6232" w:type="dxa"/>
          </w:tcPr>
          <w:p w14:paraId="6E588732" w14:textId="77777777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00546" w:rsidRPr="004376C8" w14:paraId="4C5171B5" w14:textId="77777777" w:rsidTr="00400546">
        <w:tc>
          <w:tcPr>
            <w:tcW w:w="2830" w:type="dxa"/>
          </w:tcPr>
          <w:p w14:paraId="352B645C" w14:textId="04473DEB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Złącza Video</w:t>
            </w:r>
          </w:p>
        </w:tc>
        <w:tc>
          <w:tcPr>
            <w:tcW w:w="6232" w:type="dxa"/>
          </w:tcPr>
          <w:p w14:paraId="5CB5FA55" w14:textId="77777777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00546" w:rsidRPr="004376C8" w14:paraId="69019F99" w14:textId="77777777" w:rsidTr="00400546">
        <w:tc>
          <w:tcPr>
            <w:tcW w:w="2830" w:type="dxa"/>
          </w:tcPr>
          <w:p w14:paraId="6B841CFF" w14:textId="46D4C6E8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Inne porty</w:t>
            </w:r>
          </w:p>
        </w:tc>
        <w:tc>
          <w:tcPr>
            <w:tcW w:w="6232" w:type="dxa"/>
          </w:tcPr>
          <w:p w14:paraId="46594039" w14:textId="77777777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0C520C9D" w14:textId="77777777" w:rsidR="00400546" w:rsidRPr="004376C8" w:rsidRDefault="00400546">
      <w:pPr>
        <w:rPr>
          <w:rFonts w:ascii="Aptos" w:hAnsi="Aptos"/>
          <w:sz w:val="22"/>
          <w:szCs w:val="22"/>
        </w:rPr>
      </w:pPr>
    </w:p>
    <w:p w14:paraId="6424F5E3" w14:textId="099C7BA8" w:rsidR="005640C8" w:rsidRPr="004376C8" w:rsidRDefault="00E41E07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 xml:space="preserve">Funkcja zdalnego </w:t>
      </w:r>
      <w:r w:rsidR="008919FD" w:rsidRPr="004376C8">
        <w:rPr>
          <w:rFonts w:ascii="Aptos" w:hAnsi="Aptos"/>
          <w:b/>
          <w:bCs/>
          <w:sz w:val="22"/>
          <w:szCs w:val="22"/>
        </w:rPr>
        <w:t>zarządzania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8919FD" w:rsidRPr="004376C8" w14:paraId="4A28CF50" w14:textId="77777777" w:rsidTr="008919FD">
        <w:tc>
          <w:tcPr>
            <w:tcW w:w="2830" w:type="dxa"/>
          </w:tcPr>
          <w:p w14:paraId="0C7202B4" w14:textId="39167C61" w:rsidR="008919FD" w:rsidRPr="004376C8" w:rsidRDefault="008919F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Nazwa</w:t>
            </w:r>
          </w:p>
        </w:tc>
        <w:tc>
          <w:tcPr>
            <w:tcW w:w="6232" w:type="dxa"/>
          </w:tcPr>
          <w:p w14:paraId="0CDE6080" w14:textId="77777777" w:rsidR="008919FD" w:rsidRPr="004376C8" w:rsidRDefault="008919FD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6EF0BE58" w14:textId="77777777" w:rsidR="008919FD" w:rsidRPr="004376C8" w:rsidRDefault="008919FD">
      <w:pPr>
        <w:rPr>
          <w:rFonts w:ascii="Aptos" w:hAnsi="Aptos"/>
          <w:sz w:val="22"/>
          <w:szCs w:val="22"/>
        </w:rPr>
      </w:pPr>
    </w:p>
    <w:p w14:paraId="69B8CE13" w14:textId="4D51912F" w:rsidR="008919FD" w:rsidRPr="004376C8" w:rsidRDefault="00F85F8D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>Zasilanie</w:t>
      </w:r>
      <w:r w:rsidR="006203F6" w:rsidRPr="004376C8">
        <w:rPr>
          <w:rFonts w:ascii="Aptos" w:hAnsi="Aptos"/>
          <w:b/>
          <w:bCs/>
          <w:sz w:val="22"/>
          <w:szCs w:val="22"/>
        </w:rPr>
        <w:t xml:space="preserve"> 2 redundantne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F85F8D" w:rsidRPr="004376C8" w14:paraId="6708A39E" w14:textId="77777777" w:rsidTr="00F85F8D">
        <w:tc>
          <w:tcPr>
            <w:tcW w:w="2830" w:type="dxa"/>
          </w:tcPr>
          <w:p w14:paraId="0C44638A" w14:textId="22A21051" w:rsidR="00F85F8D" w:rsidRPr="004376C8" w:rsidRDefault="00D145FB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 xml:space="preserve">Moc znamionowa </w:t>
            </w:r>
            <w:r w:rsidR="00E76798" w:rsidRPr="004376C8">
              <w:rPr>
                <w:rFonts w:ascii="Aptos" w:hAnsi="Aptos"/>
                <w:sz w:val="22"/>
                <w:szCs w:val="22"/>
              </w:rPr>
              <w:t xml:space="preserve">jednego </w:t>
            </w:r>
            <w:r w:rsidRPr="004376C8">
              <w:rPr>
                <w:rFonts w:ascii="Aptos" w:hAnsi="Aptos"/>
                <w:sz w:val="22"/>
                <w:szCs w:val="22"/>
              </w:rPr>
              <w:t>zasilacza</w:t>
            </w:r>
          </w:p>
        </w:tc>
        <w:tc>
          <w:tcPr>
            <w:tcW w:w="6232" w:type="dxa"/>
          </w:tcPr>
          <w:p w14:paraId="36AB5C81" w14:textId="77777777" w:rsidR="00F85F8D" w:rsidRPr="004376C8" w:rsidRDefault="00F85F8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F85F8D" w:rsidRPr="004376C8" w14:paraId="0D0A2940" w14:textId="77777777" w:rsidTr="00F85F8D">
        <w:tc>
          <w:tcPr>
            <w:tcW w:w="2830" w:type="dxa"/>
          </w:tcPr>
          <w:p w14:paraId="5179CDAC" w14:textId="4A1B8397" w:rsidR="00F85F8D" w:rsidRPr="004376C8" w:rsidRDefault="00E76798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 xml:space="preserve">Funkcja </w:t>
            </w:r>
            <w:r w:rsidR="00DB086C" w:rsidRPr="004376C8">
              <w:rPr>
                <w:rFonts w:ascii="Aptos" w:hAnsi="Aptos"/>
                <w:sz w:val="22"/>
                <w:szCs w:val="22"/>
              </w:rPr>
              <w:t>Hot-Swap</w:t>
            </w:r>
          </w:p>
        </w:tc>
        <w:tc>
          <w:tcPr>
            <w:tcW w:w="6232" w:type="dxa"/>
          </w:tcPr>
          <w:p w14:paraId="48D42131" w14:textId="77777777" w:rsidR="00F85F8D" w:rsidRPr="004376C8" w:rsidRDefault="00F85F8D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3AE77B69" w14:textId="77777777" w:rsidR="00F85F8D" w:rsidRPr="004376C8" w:rsidRDefault="00F85F8D">
      <w:pPr>
        <w:rPr>
          <w:rFonts w:ascii="Aptos" w:hAnsi="Aptos"/>
          <w:sz w:val="22"/>
          <w:szCs w:val="22"/>
        </w:rPr>
      </w:pPr>
    </w:p>
    <w:p w14:paraId="61629E33" w14:textId="651E7760" w:rsidR="00DB086C" w:rsidRPr="004376C8" w:rsidRDefault="008C7FF7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>Dyski systemowe SSD (nowe)</w:t>
      </w:r>
      <w:r w:rsidR="006203F6" w:rsidRPr="004376C8">
        <w:rPr>
          <w:rFonts w:ascii="Aptos" w:hAnsi="Aptos"/>
          <w:b/>
          <w:bCs/>
          <w:sz w:val="22"/>
          <w:szCs w:val="22"/>
        </w:rPr>
        <w:t xml:space="preserve"> 2 sztuki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8C7FF7" w:rsidRPr="004376C8" w14:paraId="2944EE99" w14:textId="77777777" w:rsidTr="008C7FF7">
        <w:tc>
          <w:tcPr>
            <w:tcW w:w="2830" w:type="dxa"/>
          </w:tcPr>
          <w:p w14:paraId="07468273" w14:textId="113F24BA" w:rsidR="008C7FF7" w:rsidRPr="004376C8" w:rsidRDefault="008C7FF7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Marka</w:t>
            </w:r>
          </w:p>
        </w:tc>
        <w:tc>
          <w:tcPr>
            <w:tcW w:w="6232" w:type="dxa"/>
          </w:tcPr>
          <w:p w14:paraId="37072C8D" w14:textId="77777777" w:rsidR="008C7FF7" w:rsidRPr="004376C8" w:rsidRDefault="008C7FF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8C7FF7" w:rsidRPr="004376C8" w14:paraId="730B27FF" w14:textId="77777777" w:rsidTr="008C7FF7">
        <w:tc>
          <w:tcPr>
            <w:tcW w:w="2830" w:type="dxa"/>
          </w:tcPr>
          <w:p w14:paraId="54822119" w14:textId="53DE65A7" w:rsidR="008C7FF7" w:rsidRPr="004376C8" w:rsidRDefault="008C7FF7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Model</w:t>
            </w:r>
          </w:p>
        </w:tc>
        <w:tc>
          <w:tcPr>
            <w:tcW w:w="6232" w:type="dxa"/>
          </w:tcPr>
          <w:p w14:paraId="1F3C9ACB" w14:textId="77777777" w:rsidR="008C7FF7" w:rsidRPr="004376C8" w:rsidRDefault="008C7FF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8C7FF7" w:rsidRPr="004376C8" w14:paraId="0379171A" w14:textId="77777777" w:rsidTr="008C7FF7">
        <w:tc>
          <w:tcPr>
            <w:tcW w:w="2830" w:type="dxa"/>
          </w:tcPr>
          <w:p w14:paraId="0E0A6211" w14:textId="02706324" w:rsidR="008C7FF7" w:rsidRPr="004376C8" w:rsidRDefault="006203F6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I</w:t>
            </w:r>
            <w:r w:rsidR="008C7FF7" w:rsidRPr="004376C8">
              <w:rPr>
                <w:rFonts w:ascii="Aptos" w:hAnsi="Aptos"/>
                <w:sz w:val="22"/>
                <w:szCs w:val="22"/>
              </w:rPr>
              <w:t>nterfejs</w:t>
            </w:r>
          </w:p>
        </w:tc>
        <w:tc>
          <w:tcPr>
            <w:tcW w:w="6232" w:type="dxa"/>
          </w:tcPr>
          <w:p w14:paraId="3F60E68A" w14:textId="77777777" w:rsidR="008C7FF7" w:rsidRPr="004376C8" w:rsidRDefault="008C7FF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8C7FF7" w:rsidRPr="004376C8" w14:paraId="7A68E480" w14:textId="77777777" w:rsidTr="008C7FF7">
        <w:tc>
          <w:tcPr>
            <w:tcW w:w="2830" w:type="dxa"/>
          </w:tcPr>
          <w:p w14:paraId="5777E130" w14:textId="3D8BF374" w:rsidR="008C7FF7" w:rsidRPr="004376C8" w:rsidRDefault="008C7FF7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Pojemność</w:t>
            </w:r>
          </w:p>
        </w:tc>
        <w:tc>
          <w:tcPr>
            <w:tcW w:w="6232" w:type="dxa"/>
          </w:tcPr>
          <w:p w14:paraId="2D06D6BD" w14:textId="77777777" w:rsidR="008C7FF7" w:rsidRPr="004376C8" w:rsidRDefault="008C7FF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8D06FB" w:rsidRPr="004376C8" w14:paraId="08141A4D" w14:textId="77777777" w:rsidTr="008C7FF7">
        <w:tc>
          <w:tcPr>
            <w:tcW w:w="2830" w:type="dxa"/>
          </w:tcPr>
          <w:p w14:paraId="0AC44396" w14:textId="4F493A05" w:rsidR="008D06FB" w:rsidRPr="004376C8" w:rsidRDefault="0062719B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Sekwencyjna p</w:t>
            </w:r>
            <w:r w:rsidR="008D06FB" w:rsidRPr="004376C8">
              <w:rPr>
                <w:rFonts w:ascii="Aptos" w:hAnsi="Aptos"/>
                <w:sz w:val="22"/>
                <w:szCs w:val="22"/>
              </w:rPr>
              <w:t xml:space="preserve">rędkości odczytu i zapisu </w:t>
            </w:r>
          </w:p>
        </w:tc>
        <w:tc>
          <w:tcPr>
            <w:tcW w:w="6232" w:type="dxa"/>
          </w:tcPr>
          <w:p w14:paraId="26619168" w14:textId="77777777" w:rsidR="008D06FB" w:rsidRPr="004376C8" w:rsidRDefault="008D06FB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8D06FB" w:rsidRPr="004376C8" w14:paraId="58FF12FB" w14:textId="77777777" w:rsidTr="008C7FF7">
        <w:tc>
          <w:tcPr>
            <w:tcW w:w="2830" w:type="dxa"/>
          </w:tcPr>
          <w:p w14:paraId="7B05CAAE" w14:textId="1D120911" w:rsidR="008D06FB" w:rsidRPr="004376C8" w:rsidRDefault="008D06FB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Akcesoria montażowe jeśli potrzebne</w:t>
            </w:r>
          </w:p>
        </w:tc>
        <w:tc>
          <w:tcPr>
            <w:tcW w:w="6232" w:type="dxa"/>
          </w:tcPr>
          <w:p w14:paraId="283D76B0" w14:textId="77777777" w:rsidR="008D06FB" w:rsidRPr="004376C8" w:rsidRDefault="008D06FB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7D316C05" w14:textId="77777777" w:rsidR="008C7FF7" w:rsidRPr="004376C8" w:rsidRDefault="008C7FF7">
      <w:pPr>
        <w:rPr>
          <w:rFonts w:ascii="Aptos" w:hAnsi="Aptos"/>
          <w:sz w:val="22"/>
          <w:szCs w:val="22"/>
        </w:rPr>
      </w:pPr>
    </w:p>
    <w:p w14:paraId="48B44F06" w14:textId="67D66B52" w:rsidR="00654AA6" w:rsidRPr="004376C8" w:rsidRDefault="00DA536C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>Dyski HDD</w:t>
      </w:r>
      <w:r w:rsidR="00D02FE8" w:rsidRPr="004376C8">
        <w:rPr>
          <w:rFonts w:ascii="Aptos" w:hAnsi="Aptos"/>
          <w:b/>
          <w:bCs/>
          <w:sz w:val="22"/>
          <w:szCs w:val="22"/>
        </w:rPr>
        <w:t xml:space="preserve"> (nowe) 6 sztuk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F45E6C" w:rsidRPr="004376C8" w14:paraId="1E101583" w14:textId="77777777" w:rsidTr="00F45E6C">
        <w:tc>
          <w:tcPr>
            <w:tcW w:w="2830" w:type="dxa"/>
          </w:tcPr>
          <w:p w14:paraId="7045D054" w14:textId="413C090D" w:rsidR="00F45E6C" w:rsidRPr="004376C8" w:rsidRDefault="00CC1EC0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Marka</w:t>
            </w:r>
          </w:p>
        </w:tc>
        <w:tc>
          <w:tcPr>
            <w:tcW w:w="6232" w:type="dxa"/>
          </w:tcPr>
          <w:p w14:paraId="4156127D" w14:textId="77777777" w:rsidR="00F45E6C" w:rsidRPr="004376C8" w:rsidRDefault="00F45E6C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F45E6C" w:rsidRPr="004376C8" w14:paraId="19E71D7E" w14:textId="77777777" w:rsidTr="00F45E6C">
        <w:tc>
          <w:tcPr>
            <w:tcW w:w="2830" w:type="dxa"/>
          </w:tcPr>
          <w:p w14:paraId="6A15FCBB" w14:textId="33112092" w:rsidR="00F45E6C" w:rsidRPr="004376C8" w:rsidRDefault="00CC1EC0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Model</w:t>
            </w:r>
          </w:p>
        </w:tc>
        <w:tc>
          <w:tcPr>
            <w:tcW w:w="6232" w:type="dxa"/>
          </w:tcPr>
          <w:p w14:paraId="688D9056" w14:textId="77777777" w:rsidR="00F45E6C" w:rsidRPr="004376C8" w:rsidRDefault="00F45E6C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793721" w:rsidRPr="004376C8" w14:paraId="59C748F2" w14:textId="77777777" w:rsidTr="00F45E6C">
        <w:tc>
          <w:tcPr>
            <w:tcW w:w="2830" w:type="dxa"/>
          </w:tcPr>
          <w:p w14:paraId="3C44521A" w14:textId="65CC29E1" w:rsidR="00793721" w:rsidRPr="004376C8" w:rsidRDefault="00793721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 xml:space="preserve">Dedykowane </w:t>
            </w:r>
            <w:r w:rsidR="00343965" w:rsidRPr="004376C8">
              <w:rPr>
                <w:rFonts w:ascii="Aptos" w:hAnsi="Aptos"/>
                <w:sz w:val="22"/>
                <w:szCs w:val="22"/>
              </w:rPr>
              <w:t>do pracy w systemach NAS</w:t>
            </w:r>
          </w:p>
        </w:tc>
        <w:tc>
          <w:tcPr>
            <w:tcW w:w="6232" w:type="dxa"/>
          </w:tcPr>
          <w:p w14:paraId="240E75BB" w14:textId="77777777" w:rsidR="00793721" w:rsidRPr="004376C8" w:rsidRDefault="00793721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F45E6C" w:rsidRPr="004376C8" w14:paraId="7080816A" w14:textId="77777777" w:rsidTr="00F45E6C">
        <w:tc>
          <w:tcPr>
            <w:tcW w:w="2830" w:type="dxa"/>
          </w:tcPr>
          <w:p w14:paraId="526333FA" w14:textId="24B98792" w:rsidR="00F45E6C" w:rsidRPr="004376C8" w:rsidRDefault="00D02FE8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Pojemność</w:t>
            </w:r>
          </w:p>
        </w:tc>
        <w:tc>
          <w:tcPr>
            <w:tcW w:w="6232" w:type="dxa"/>
          </w:tcPr>
          <w:p w14:paraId="42CDE96B" w14:textId="77777777" w:rsidR="00F45E6C" w:rsidRPr="004376C8" w:rsidRDefault="00F45E6C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D02FE8" w:rsidRPr="004376C8" w14:paraId="3895EB18" w14:textId="77777777" w:rsidTr="00F45E6C">
        <w:tc>
          <w:tcPr>
            <w:tcW w:w="2830" w:type="dxa"/>
          </w:tcPr>
          <w:p w14:paraId="59D47857" w14:textId="7D1DA249" w:rsidR="00D02FE8" w:rsidRPr="004376C8" w:rsidRDefault="0027188E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Interfejs</w:t>
            </w:r>
          </w:p>
        </w:tc>
        <w:tc>
          <w:tcPr>
            <w:tcW w:w="6232" w:type="dxa"/>
          </w:tcPr>
          <w:p w14:paraId="471981D0" w14:textId="77777777" w:rsidR="00D02FE8" w:rsidRPr="004376C8" w:rsidRDefault="00D02FE8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7188E" w:rsidRPr="004376C8" w14:paraId="6D2C9860" w14:textId="77777777" w:rsidTr="00F45E6C">
        <w:tc>
          <w:tcPr>
            <w:tcW w:w="2830" w:type="dxa"/>
          </w:tcPr>
          <w:p w14:paraId="4A7CCD9C" w14:textId="70BAE835" w:rsidR="0027188E" w:rsidRPr="004376C8" w:rsidRDefault="003261BF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Akcesoria montażowe</w:t>
            </w:r>
          </w:p>
        </w:tc>
        <w:tc>
          <w:tcPr>
            <w:tcW w:w="6232" w:type="dxa"/>
          </w:tcPr>
          <w:p w14:paraId="30E8C725" w14:textId="77777777" w:rsidR="0027188E" w:rsidRPr="004376C8" w:rsidRDefault="0027188E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336DF678" w14:textId="77777777" w:rsidR="00F45E6C" w:rsidRPr="004376C8" w:rsidRDefault="00F45E6C">
      <w:pPr>
        <w:rPr>
          <w:rFonts w:ascii="Aptos" w:hAnsi="Aptos"/>
          <w:sz w:val="22"/>
          <w:szCs w:val="22"/>
        </w:rPr>
      </w:pPr>
    </w:p>
    <w:p w14:paraId="241372B5" w14:textId="2E773F35" w:rsidR="00343965" w:rsidRPr="000B0EFA" w:rsidRDefault="004376C8">
      <w:r>
        <w:t>Data i podpis Oferenta ……………………………………………………..</w:t>
      </w:r>
    </w:p>
    <w:sectPr w:rsidR="00343965" w:rsidRPr="000B0EFA" w:rsidSect="004376C8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ACD"/>
    <w:rsid w:val="0004053F"/>
    <w:rsid w:val="000B0EFA"/>
    <w:rsid w:val="001A0D85"/>
    <w:rsid w:val="0027188E"/>
    <w:rsid w:val="002B5ACD"/>
    <w:rsid w:val="003261BF"/>
    <w:rsid w:val="00343965"/>
    <w:rsid w:val="00400546"/>
    <w:rsid w:val="004376C8"/>
    <w:rsid w:val="00465C4E"/>
    <w:rsid w:val="005640C8"/>
    <w:rsid w:val="006203F6"/>
    <w:rsid w:val="0062719B"/>
    <w:rsid w:val="00654AA6"/>
    <w:rsid w:val="006C3B7C"/>
    <w:rsid w:val="00793721"/>
    <w:rsid w:val="008919FD"/>
    <w:rsid w:val="008C7FF7"/>
    <w:rsid w:val="008D06FB"/>
    <w:rsid w:val="008E09D7"/>
    <w:rsid w:val="009541AA"/>
    <w:rsid w:val="009C47F3"/>
    <w:rsid w:val="00CC1EC0"/>
    <w:rsid w:val="00D02FE8"/>
    <w:rsid w:val="00D145FB"/>
    <w:rsid w:val="00DA536C"/>
    <w:rsid w:val="00DB086C"/>
    <w:rsid w:val="00E11E07"/>
    <w:rsid w:val="00E41E07"/>
    <w:rsid w:val="00E76798"/>
    <w:rsid w:val="00F45E6C"/>
    <w:rsid w:val="00F8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89D2"/>
  <w15:chartTrackingRefBased/>
  <w15:docId w15:val="{822F97B4-48B1-4C2D-AD45-F40CA920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5ACD"/>
  </w:style>
  <w:style w:type="paragraph" w:styleId="Nagwek1">
    <w:name w:val="heading 1"/>
    <w:basedOn w:val="Normalny"/>
    <w:next w:val="Normalny"/>
    <w:link w:val="Nagwek1Znak"/>
    <w:uiPriority w:val="9"/>
    <w:qFormat/>
    <w:rsid w:val="002B5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5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5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5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5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5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5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5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5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5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5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5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5A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5A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5A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5A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5A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5A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5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5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5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5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5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5A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5A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5A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5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5A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5AC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B5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Pryszcz</dc:creator>
  <cp:keywords/>
  <dc:description/>
  <cp:lastModifiedBy>Elżbieta Szczerba</cp:lastModifiedBy>
  <cp:revision>28</cp:revision>
  <dcterms:created xsi:type="dcterms:W3CDTF">2026-05-05T13:09:00Z</dcterms:created>
  <dcterms:modified xsi:type="dcterms:W3CDTF">2026-05-06T10:47:00Z</dcterms:modified>
</cp:coreProperties>
</file>