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5C68" w14:textId="77777777" w:rsidR="00CC6431" w:rsidRPr="00CC6431" w:rsidRDefault="00CC6431" w:rsidP="00CC6431">
      <w:pPr>
        <w:shd w:val="clear" w:color="auto" w:fill="FFFFFF"/>
        <w:tabs>
          <w:tab w:val="left" w:pos="0"/>
        </w:tabs>
        <w:textAlignment w:val="baseline"/>
        <w:rPr>
          <w:rFonts w:asciiTheme="minorHAnsi" w:hAnsiTheme="minorHAnsi"/>
          <w:b/>
          <w:i/>
          <w:iCs/>
          <w:color w:val="0070C0"/>
          <w:sz w:val="20"/>
          <w:szCs w:val="20"/>
        </w:rPr>
      </w:pP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Oznaczenie nr postępowania: </w:t>
      </w:r>
      <w:proofErr w:type="spellStart"/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>Spr</w:t>
      </w:r>
      <w:proofErr w:type="spellEnd"/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>. ARR/16/Z/2026</w:t>
      </w:r>
    </w:p>
    <w:p w14:paraId="24289A40" w14:textId="52F73821" w:rsidR="00BF0EA6" w:rsidRPr="00CC6431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i/>
          <w:iCs/>
          <w:color w:val="0070C0"/>
          <w:sz w:val="20"/>
          <w:szCs w:val="20"/>
        </w:rPr>
      </w:pP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Załącznik nr </w:t>
      </w:r>
      <w:r w:rsidR="00CC6431"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>5</w:t>
      </w:r>
      <w:r w:rsidRP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 </w:t>
      </w:r>
      <w:r w:rsidR="00CC6431">
        <w:rPr>
          <w:rFonts w:asciiTheme="minorHAnsi" w:hAnsiTheme="minorHAnsi"/>
          <w:b/>
          <w:i/>
          <w:iCs/>
          <w:color w:val="0070C0"/>
          <w:sz w:val="20"/>
          <w:szCs w:val="20"/>
        </w:rPr>
        <w:t xml:space="preserve">do Ogłoszenia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426138A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>w Bielsku-Białej. Adres Biura: ul.</w:t>
      </w:r>
      <w:r w:rsidR="00CC6431">
        <w:rPr>
          <w:rFonts w:asciiTheme="minorHAnsi" w:hAnsiTheme="minorHAnsi"/>
          <w:sz w:val="20"/>
          <w:szCs w:val="20"/>
        </w:rPr>
        <w:t xml:space="preserve"> Partyzantów </w:t>
      </w:r>
      <w:r w:rsidR="00776AE3">
        <w:rPr>
          <w:rFonts w:asciiTheme="minorHAnsi" w:hAnsiTheme="minorHAnsi"/>
          <w:sz w:val="20"/>
          <w:szCs w:val="20"/>
        </w:rPr>
        <w:t>59</w:t>
      </w:r>
      <w:r w:rsidRPr="00BF0EA6">
        <w:rPr>
          <w:rFonts w:asciiTheme="minorHAnsi" w:hAnsiTheme="minorHAnsi"/>
          <w:sz w:val="20"/>
          <w:szCs w:val="20"/>
        </w:rPr>
        <w:t xml:space="preserve">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776AE3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i/>
          <w:iCs/>
          <w:sz w:val="20"/>
          <w:szCs w:val="20"/>
        </w:rPr>
      </w:pPr>
      <w:r w:rsidRPr="00776AE3">
        <w:rPr>
          <w:rFonts w:asciiTheme="minorHAnsi" w:hAnsiTheme="minorHAnsi"/>
          <w:i/>
          <w:iCs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776AE3" w:rsidRDefault="00BF0EA6">
      <w:pPr>
        <w:rPr>
          <w:rFonts w:asciiTheme="minorHAnsi" w:hAnsiTheme="minorHAnsi"/>
          <w:i/>
          <w:iCs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D3A1" w14:textId="77777777" w:rsidR="00057CDB" w:rsidRDefault="00057CDB" w:rsidP="00BF0EA6">
      <w:r>
        <w:separator/>
      </w:r>
    </w:p>
  </w:endnote>
  <w:endnote w:type="continuationSeparator" w:id="0">
    <w:p w14:paraId="2F3F3C52" w14:textId="77777777" w:rsidR="00057CDB" w:rsidRDefault="00057CDB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7E81" w14:textId="77777777" w:rsidR="00057CDB" w:rsidRDefault="00057CDB" w:rsidP="00BF0EA6">
      <w:r>
        <w:separator/>
      </w:r>
    </w:p>
  </w:footnote>
  <w:footnote w:type="continuationSeparator" w:id="0">
    <w:p w14:paraId="53ECA1C2" w14:textId="77777777" w:rsidR="00057CDB" w:rsidRDefault="00057CDB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057CDB"/>
    <w:rsid w:val="00184934"/>
    <w:rsid w:val="001F2A63"/>
    <w:rsid w:val="00776AE3"/>
    <w:rsid w:val="007E4D39"/>
    <w:rsid w:val="00815D31"/>
    <w:rsid w:val="00BF0EA6"/>
    <w:rsid w:val="00C8412C"/>
    <w:rsid w:val="00CC6431"/>
    <w:rsid w:val="00E1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2025-03-17T11:52:00Z</cp:lastPrinted>
  <dcterms:created xsi:type="dcterms:W3CDTF">2026-03-13T11:52:00Z</dcterms:created>
  <dcterms:modified xsi:type="dcterms:W3CDTF">2026-03-13T11:53:00Z</dcterms:modified>
</cp:coreProperties>
</file>