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A4AB" w14:textId="3C4B9EE2" w:rsidR="000F48E9" w:rsidRPr="008A7F45" w:rsidRDefault="000F48E9" w:rsidP="000F48E9">
      <w:pPr>
        <w:jc w:val="right"/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</w:pP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3</w:t>
      </w: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 do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Ogłoszenia</w:t>
      </w:r>
    </w:p>
    <w:p w14:paraId="0D661874" w14:textId="20D6BC2C" w:rsidR="000F48E9" w:rsidRPr="00B2578F" w:rsidRDefault="000F48E9" w:rsidP="000F48E9">
      <w:pPr>
        <w:pStyle w:val="Nagwek"/>
        <w:rPr>
          <w:b/>
          <w:bCs/>
        </w:rPr>
      </w:pPr>
      <w:r w:rsidRPr="00B2578F">
        <w:rPr>
          <w:b/>
          <w:bCs/>
        </w:rPr>
        <w:t>S</w:t>
      </w:r>
      <w:r w:rsidR="00511B1A">
        <w:rPr>
          <w:b/>
          <w:bCs/>
        </w:rPr>
        <w:t>PR/</w:t>
      </w:r>
      <w:r w:rsidRPr="00B2578F">
        <w:rPr>
          <w:b/>
          <w:bCs/>
        </w:rPr>
        <w:t xml:space="preserve"> </w:t>
      </w:r>
      <w:r w:rsidR="00391F37">
        <w:rPr>
          <w:b/>
          <w:bCs/>
        </w:rPr>
        <w:t>7</w:t>
      </w:r>
      <w:r w:rsidR="00371B6C">
        <w:rPr>
          <w:b/>
          <w:bCs/>
        </w:rPr>
        <w:t>6</w:t>
      </w:r>
      <w:r w:rsidRPr="00B2578F">
        <w:rPr>
          <w:b/>
          <w:bCs/>
        </w:rPr>
        <w:t>/</w:t>
      </w:r>
      <w:r w:rsidR="00EB79C6">
        <w:rPr>
          <w:b/>
          <w:bCs/>
        </w:rPr>
        <w:t>Z/</w:t>
      </w:r>
      <w:r w:rsidRPr="00B2578F">
        <w:rPr>
          <w:b/>
          <w:bCs/>
        </w:rPr>
        <w:t>202</w:t>
      </w:r>
      <w:r w:rsidR="00391F37">
        <w:rPr>
          <w:b/>
          <w:bCs/>
        </w:rPr>
        <w:t>5</w:t>
      </w:r>
    </w:p>
    <w:p w14:paraId="4B6B46F8" w14:textId="77777777" w:rsidR="00A02A1B" w:rsidRDefault="00A02A1B" w:rsidP="00A02A1B">
      <w:pPr>
        <w:pStyle w:val="Stopka"/>
        <w:spacing w:after="120"/>
        <w:jc w:val="center"/>
        <w:rPr>
          <w:rFonts w:ascii="Calibri" w:hAnsi="Calibri" w:cs="Calibri"/>
          <w:b/>
          <w:i/>
          <w:color w:val="0070C0"/>
          <w:lang w:eastAsia="pl-PL"/>
        </w:rPr>
      </w:pPr>
    </w:p>
    <w:p w14:paraId="446F9489" w14:textId="16FB9B31" w:rsidR="00575E47" w:rsidRPr="00A02A1B" w:rsidRDefault="000F48E9" w:rsidP="00A02A1B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09F97632" w14:textId="62612905" w:rsidR="000F48E9" w:rsidRPr="0072611D" w:rsidRDefault="000F48E9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23820A6" w14:textId="77777777" w:rsidR="000F48E9" w:rsidRPr="0072611D" w:rsidRDefault="000F48E9" w:rsidP="000F48E9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7E495AE4" w14:textId="04C761AE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="00575E47">
        <w:rPr>
          <w:rFonts w:ascii="Calibri" w:hAnsi="Calibri" w:cs="Calibri"/>
          <w:i/>
          <w:spacing w:val="-2"/>
          <w:sz w:val="18"/>
          <w:szCs w:val="18"/>
        </w:rPr>
        <w:t xml:space="preserve">/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E54C7D4" w14:textId="7C728442" w:rsidR="000F48E9" w:rsidRDefault="000F48E9" w:rsidP="00391F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4583085A" w14:textId="77777777" w:rsidR="000F48E9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26AC73AF" w14:textId="77777777" w:rsidR="002529A2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34B0667D" w14:textId="1903868A" w:rsidR="002529A2" w:rsidRPr="0072611D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EE433BE" w14:textId="77777777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23A1F211" w14:textId="77777777" w:rsidR="000F48E9" w:rsidRDefault="000F48E9" w:rsidP="000F48E9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16D03B30" w14:textId="77777777" w:rsidR="000F48E9" w:rsidRDefault="000F48E9" w:rsidP="000F48E9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698E7814" w14:textId="77777777" w:rsidR="00371B6C" w:rsidRDefault="00371B6C" w:rsidP="000F48E9">
      <w:pPr>
        <w:pStyle w:val="Tekstpodstawowy"/>
        <w:spacing w:before="126"/>
        <w:ind w:left="116"/>
        <w:rPr>
          <w:rFonts w:ascii="Calibri" w:hAnsi="Calibri" w:cs="Calibri"/>
          <w:b/>
          <w:bCs/>
          <w:color w:val="000000" w:themeColor="text1"/>
        </w:rPr>
      </w:pPr>
    </w:p>
    <w:p w14:paraId="04CD8A63" w14:textId="5C42A898" w:rsidR="00D86C1C" w:rsidRDefault="00D86C1C" w:rsidP="00A02A1B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D86C1C">
        <w:rPr>
          <w:b/>
          <w:bCs/>
          <w:sz w:val="20"/>
          <w:szCs w:val="20"/>
        </w:rPr>
        <w:t>Wykonanie obsługi prawnej Agencji Rozwoju Regionalnego Spółka Akcyjna w Bielsku-Białej</w:t>
      </w:r>
    </w:p>
    <w:p w14:paraId="65681D58" w14:textId="087CC4EF" w:rsidR="00371B6C" w:rsidRPr="00D86C1C" w:rsidRDefault="00D86C1C" w:rsidP="00A02A1B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D86C1C">
        <w:rPr>
          <w:b/>
          <w:bCs/>
          <w:sz w:val="20"/>
          <w:szCs w:val="20"/>
        </w:rPr>
        <w:t>w roku 2026</w:t>
      </w:r>
    </w:p>
    <w:p w14:paraId="152ED350" w14:textId="19A18B42" w:rsidR="000F48E9" w:rsidRPr="0072611D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40B96DB3" w14:textId="3A3489CB" w:rsidR="000F48E9" w:rsidRPr="002529A2" w:rsidRDefault="000F48E9" w:rsidP="002529A2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6312EB24" w14:textId="22AB5B1A" w:rsidR="000F48E9" w:rsidRPr="0072611D" w:rsidRDefault="000F48E9" w:rsidP="00F021AB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 w:rsidR="00F021AB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 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="003C0071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67D3BA76" w14:textId="77777777" w:rsidR="000F48E9" w:rsidRPr="0072611D" w:rsidRDefault="000F48E9" w:rsidP="00F021AB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40A540C5" w14:textId="77777777" w:rsidR="000F48E9" w:rsidRPr="0072611D" w:rsidRDefault="000F48E9" w:rsidP="000F48E9">
      <w:pPr>
        <w:pStyle w:val="Tekstpodstawowy"/>
        <w:rPr>
          <w:rFonts w:ascii="Calibri" w:hAnsi="Calibri" w:cs="Calibri"/>
          <w:sz w:val="20"/>
          <w:szCs w:val="20"/>
        </w:rPr>
      </w:pPr>
    </w:p>
    <w:p w14:paraId="1EB2A1BB" w14:textId="77777777" w:rsidR="000F48E9" w:rsidRPr="0072611D" w:rsidRDefault="000F48E9" w:rsidP="000F48E9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45F34672" w14:textId="77777777" w:rsidR="000F48E9" w:rsidRPr="0021214A" w:rsidRDefault="000F48E9" w:rsidP="000F48E9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20E25025" w14:textId="48C6A143" w:rsidR="000F48E9" w:rsidRDefault="00F021AB" w:rsidP="000F48E9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</w:t>
      </w:r>
      <w:r w:rsidRPr="00F021AB">
        <w:rPr>
          <w:rFonts w:ascii="Verdana" w:hAnsi="Verdana"/>
          <w:i/>
          <w:iCs/>
          <w:sz w:val="18"/>
          <w:szCs w:val="18"/>
        </w:rPr>
        <w:t>niepotrzebne skreślić</w:t>
      </w:r>
      <w:r>
        <w:rPr>
          <w:rFonts w:ascii="Verdana" w:hAnsi="Verdana"/>
          <w:sz w:val="18"/>
          <w:szCs w:val="18"/>
        </w:rPr>
        <w:t xml:space="preserve"> </w:t>
      </w:r>
    </w:p>
    <w:p w14:paraId="25294EE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03F39B33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DA7F4E3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7319A1E8" w14:textId="77777777" w:rsidR="00A02A1B" w:rsidRDefault="00A02A1B" w:rsidP="000F48E9">
      <w:pPr>
        <w:pStyle w:val="Default"/>
        <w:rPr>
          <w:rFonts w:ascii="Verdana" w:hAnsi="Verdana"/>
          <w:sz w:val="18"/>
          <w:szCs w:val="18"/>
        </w:rPr>
      </w:pPr>
    </w:p>
    <w:p w14:paraId="7D123DD7" w14:textId="77777777" w:rsidR="00A02A1B" w:rsidRDefault="00A02A1B" w:rsidP="000F48E9">
      <w:pPr>
        <w:pStyle w:val="Default"/>
        <w:rPr>
          <w:rFonts w:ascii="Verdana" w:hAnsi="Verdana"/>
          <w:sz w:val="18"/>
          <w:szCs w:val="18"/>
        </w:rPr>
      </w:pPr>
    </w:p>
    <w:p w14:paraId="5F81363D" w14:textId="77777777" w:rsidR="00A02A1B" w:rsidRDefault="00A02A1B" w:rsidP="000F48E9">
      <w:pPr>
        <w:pStyle w:val="Default"/>
        <w:rPr>
          <w:rFonts w:ascii="Verdana" w:hAnsi="Verdana"/>
          <w:sz w:val="18"/>
          <w:szCs w:val="18"/>
        </w:rPr>
      </w:pPr>
    </w:p>
    <w:p w14:paraId="637981DD" w14:textId="77777777" w:rsidR="00A02A1B" w:rsidRDefault="00A02A1B" w:rsidP="000F48E9">
      <w:pPr>
        <w:pStyle w:val="Default"/>
        <w:rPr>
          <w:rFonts w:ascii="Verdana" w:hAnsi="Verdana"/>
          <w:sz w:val="18"/>
          <w:szCs w:val="18"/>
        </w:rPr>
      </w:pPr>
    </w:p>
    <w:p w14:paraId="605C8310" w14:textId="77777777" w:rsidR="00A02A1B" w:rsidRPr="0021214A" w:rsidRDefault="00A02A1B" w:rsidP="000F48E9">
      <w:pPr>
        <w:pStyle w:val="Default"/>
        <w:rPr>
          <w:rFonts w:ascii="Verdana" w:hAnsi="Verdana"/>
          <w:sz w:val="18"/>
          <w:szCs w:val="18"/>
        </w:rPr>
      </w:pPr>
    </w:p>
    <w:p w14:paraId="7ADC0262" w14:textId="77777777" w:rsidR="000F48E9" w:rsidRPr="0021214A" w:rsidRDefault="000F48E9" w:rsidP="000F48E9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69489890" w14:textId="028EAE0C" w:rsidR="000F48E9" w:rsidRPr="00575E47" w:rsidRDefault="000F48E9" w:rsidP="000F48E9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2111AD59" w14:textId="77777777" w:rsidR="000F48E9" w:rsidRDefault="000F48E9" w:rsidP="000F48E9"/>
    <w:p w14:paraId="27350BFC" w14:textId="77777777" w:rsidR="00815D31" w:rsidRDefault="00815D31"/>
    <w:sectPr w:rsidR="00815D31" w:rsidSect="00A02A1B"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67C2DE38"/>
    <w:lvl w:ilvl="0" w:tplc="AB9AB372">
      <w:start w:val="1"/>
      <w:numFmt w:val="decimal"/>
      <w:lvlText w:val="%1."/>
      <w:lvlJc w:val="left"/>
      <w:pPr>
        <w:ind w:left="774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E9"/>
    <w:rsid w:val="00030077"/>
    <w:rsid w:val="000F48E9"/>
    <w:rsid w:val="001633C3"/>
    <w:rsid w:val="00197E64"/>
    <w:rsid w:val="00211BDB"/>
    <w:rsid w:val="002326D5"/>
    <w:rsid w:val="002529A2"/>
    <w:rsid w:val="00371B6C"/>
    <w:rsid w:val="00391F37"/>
    <w:rsid w:val="003C0071"/>
    <w:rsid w:val="00482AC8"/>
    <w:rsid w:val="00511B1A"/>
    <w:rsid w:val="00575E47"/>
    <w:rsid w:val="00722AA1"/>
    <w:rsid w:val="007862EC"/>
    <w:rsid w:val="007A4010"/>
    <w:rsid w:val="00815D31"/>
    <w:rsid w:val="00882ABB"/>
    <w:rsid w:val="008A7F45"/>
    <w:rsid w:val="008C1149"/>
    <w:rsid w:val="00A02A1B"/>
    <w:rsid w:val="00B840E9"/>
    <w:rsid w:val="00C61D55"/>
    <w:rsid w:val="00D439A2"/>
    <w:rsid w:val="00D86C1C"/>
    <w:rsid w:val="00EB79C6"/>
    <w:rsid w:val="00F021AB"/>
    <w:rsid w:val="00F7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C626"/>
  <w15:chartTrackingRefBased/>
  <w15:docId w15:val="{8D1E16A1-F62E-4FAC-8451-E415BD75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8E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4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4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48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48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48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48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48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48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4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48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F48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48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48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48E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8E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0F4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0F48E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F48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48E9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0F48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7</cp:revision>
  <dcterms:created xsi:type="dcterms:W3CDTF">2025-12-04T11:20:00Z</dcterms:created>
  <dcterms:modified xsi:type="dcterms:W3CDTF">2025-12-08T16:12:00Z</dcterms:modified>
</cp:coreProperties>
</file>