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60C2" w14:textId="2A77F108" w:rsidR="00625590" w:rsidRDefault="00D90CB7" w:rsidP="00777925">
      <w:pPr>
        <w:jc w:val="right"/>
        <w:rPr>
          <w:rStyle w:val="fontstyle21"/>
          <w:rFonts w:asciiTheme="minorHAnsi" w:hAnsiTheme="minorHAnsi" w:cstheme="minorHAnsi"/>
          <w:sz w:val="20"/>
          <w:szCs w:val="20"/>
        </w:rPr>
      </w:pPr>
      <w:bookmarkStart w:id="0" w:name="_Hlk88603762"/>
      <w:r w:rsidRPr="005B0A9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Załącznik nr </w:t>
      </w:r>
      <w:r>
        <w:rPr>
          <w:i/>
          <w:sz w:val="20"/>
        </w:rPr>
        <w:t>20</w:t>
      </w:r>
      <w:r w:rsidRPr="005B0A9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POIR</w:t>
      </w:r>
      <w:r>
        <w:rPr>
          <w:i/>
          <w:sz w:val="20"/>
        </w:rPr>
        <w:t>”</w:t>
      </w:r>
      <w:bookmarkEnd w:id="0"/>
      <w:r w:rsidR="00C43E5A">
        <w:rPr>
          <w:rFonts w:ascii="Calibri" w:hAnsi="Calibri" w:cs="Calibri"/>
          <w:color w:val="000000"/>
          <w:sz w:val="18"/>
          <w:szCs w:val="18"/>
        </w:rPr>
        <w:br/>
      </w:r>
    </w:p>
    <w:p w14:paraId="1575E9EA" w14:textId="77777777" w:rsidR="00B83A8F" w:rsidRPr="00B83A8F" w:rsidRDefault="00B83A8F" w:rsidP="00B83A8F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 xml:space="preserve">OŚWIADCZENIE </w:t>
      </w:r>
      <w:r w:rsidR="00240D94">
        <w:rPr>
          <w:rStyle w:val="fontstyle21"/>
          <w:rFonts w:asciiTheme="minorHAnsi" w:hAnsiTheme="minorHAnsi" w:cstheme="minorHAnsi"/>
          <w:sz w:val="22"/>
          <w:szCs w:val="20"/>
        </w:rPr>
        <w:t>WNIOSKODAWCY</w:t>
      </w:r>
    </w:p>
    <w:p w14:paraId="679B7E29" w14:textId="77777777" w:rsidR="00240D94" w:rsidRDefault="00240D94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5343E806" w14:textId="77777777"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14:paraId="6F29150E" w14:textId="77777777"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 xml:space="preserve">nazwa i siedziba </w:t>
      </w:r>
      <w:r w:rsidR="00B83A8F"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>Podmiotu</w:t>
      </w:r>
      <w:r w:rsidRPr="00B83A8F">
        <w:rPr>
          <w:rFonts w:cstheme="minorHAnsi"/>
          <w:i/>
          <w:color w:val="000000"/>
          <w:sz w:val="20"/>
          <w:szCs w:val="20"/>
        </w:rPr>
        <w:br/>
      </w:r>
    </w:p>
    <w:p w14:paraId="1619A2FD" w14:textId="124A1B9F" w:rsidR="00C43E5A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>
        <w:rPr>
          <w:rStyle w:val="fontstyle31"/>
          <w:rFonts w:asciiTheme="minorHAnsi" w:hAnsiTheme="minorHAnsi" w:cstheme="minorHAnsi"/>
          <w:sz w:val="20"/>
          <w:szCs w:val="20"/>
        </w:rPr>
        <w:t>Korzysta/będ</w:t>
      </w:r>
      <w:r w:rsidR="00BE4CA5">
        <w:rPr>
          <w:rStyle w:val="fontstyle31"/>
          <w:rFonts w:asciiTheme="minorHAnsi" w:hAnsiTheme="minorHAnsi" w:cstheme="minorHAnsi"/>
          <w:sz w:val="20"/>
          <w:szCs w:val="20"/>
        </w:rPr>
        <w:t>zie</w:t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korzystał* z finansowania w ramach Pożyczki płynnościowej POIR</w:t>
      </w:r>
    </w:p>
    <w:p w14:paraId="708E82C6" w14:textId="77777777" w:rsidR="00240D94" w:rsidRPr="00625590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590"/>
        <w:gridCol w:w="5016"/>
      </w:tblGrid>
      <w:tr w:rsidR="00240D94" w14:paraId="08994F65" w14:textId="77777777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63BCEFB" w14:textId="77777777" w:rsidR="00240D94" w:rsidRDefault="00240D94" w:rsidP="0025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Pr="00A14620">
              <w:rPr>
                <w:sz w:val="20"/>
                <w:szCs w:val="20"/>
              </w:rPr>
              <w:t>instytucji udzielającej pomocy</w:t>
            </w:r>
          </w:p>
          <w:p w14:paraId="5F804022" w14:textId="77777777" w:rsidR="00240D94" w:rsidRDefault="00240D94" w:rsidP="0025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6294718" w14:textId="77777777" w:rsidR="00240D94" w:rsidRDefault="00240D94" w:rsidP="00256187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</w:t>
            </w:r>
            <w:r>
              <w:rPr>
                <w:sz w:val="20"/>
                <w:szCs w:val="20"/>
              </w:rPr>
              <w:t>/wnioskowanej*</w:t>
            </w:r>
            <w:r w:rsidRPr="00A14620">
              <w:rPr>
                <w:sz w:val="20"/>
                <w:szCs w:val="20"/>
              </w:rPr>
              <w:t xml:space="preserve"> pomocy</w:t>
            </w:r>
          </w:p>
        </w:tc>
      </w:tr>
      <w:tr w:rsidR="00240D94" w14:paraId="581F3336" w14:textId="77777777" w:rsidTr="00256187">
        <w:tc>
          <w:tcPr>
            <w:tcW w:w="4590" w:type="dxa"/>
            <w:shd w:val="clear" w:color="auto" w:fill="FFFFFF" w:themeFill="background1"/>
          </w:tcPr>
          <w:p w14:paraId="7C8789D7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76BFE720" w14:textId="77777777" w:rsidR="00240D94" w:rsidRPr="00A14620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14:paraId="3B12B7BA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4F76E184" w14:textId="77777777" w:rsidTr="00256187">
        <w:tc>
          <w:tcPr>
            <w:tcW w:w="4590" w:type="dxa"/>
            <w:shd w:val="clear" w:color="auto" w:fill="FFFFFF" w:themeFill="background1"/>
          </w:tcPr>
          <w:p w14:paraId="3FFC73E3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52F69A10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14:paraId="59814668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1795F5B2" w14:textId="77777777" w:rsidTr="00256187">
        <w:tc>
          <w:tcPr>
            <w:tcW w:w="4590" w:type="dxa"/>
            <w:shd w:val="clear" w:color="auto" w:fill="FFFFFF" w:themeFill="background1"/>
          </w:tcPr>
          <w:p w14:paraId="1EB667B6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56B57407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14:paraId="0A311241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12C38C87" w14:textId="77777777" w:rsidTr="00256187">
        <w:trPr>
          <w:trHeight w:val="477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F7C56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51E4CE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14:paraId="3674F412" w14:textId="77777777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2DAC6" w14:textId="77777777" w:rsidR="00240D94" w:rsidRDefault="00240D94" w:rsidP="00256187">
            <w:pPr>
              <w:rPr>
                <w:sz w:val="20"/>
                <w:szCs w:val="20"/>
              </w:rPr>
            </w:pPr>
          </w:p>
          <w:p w14:paraId="69BFE5EC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482A7" w14:textId="77777777" w:rsidR="00240D94" w:rsidRDefault="00240D94" w:rsidP="00256187">
            <w:pPr>
              <w:rPr>
                <w:sz w:val="20"/>
                <w:szCs w:val="20"/>
              </w:rPr>
            </w:pPr>
          </w:p>
        </w:tc>
      </w:tr>
    </w:tbl>
    <w:p w14:paraId="3FC4213F" w14:textId="77777777" w:rsidR="00240D94" w:rsidRPr="00625590" w:rsidRDefault="00240D94" w:rsidP="00C43E5A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623C3C09" w14:textId="77777777" w:rsidR="00C43E5A" w:rsidRPr="00625590" w:rsidRDefault="00C43E5A" w:rsidP="00C43E5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BD8106B" w14:textId="77777777" w:rsidR="00C43E5A" w:rsidRPr="00240D94" w:rsidRDefault="00C43E5A" w:rsidP="00C43E5A">
      <w:pPr>
        <w:jc w:val="both"/>
        <w:rPr>
          <w:rFonts w:cstheme="minorHAnsi"/>
          <w:color w:val="000000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Oświadczenie składam/y uprzedzony/ni o odpowiedzialności karnej</w:t>
      </w:r>
      <w:r w:rsidR="004D69D0"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z art. 297 § 1 kodeksu karnego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(art. 297 § 1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ustawy z dnia 6.06.1997 r. - Kodeks Karny: Kto, w celu uzyskania dla siebie lub kogo innego, od banku lub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jednostki organizacyjnej prowadzącej podobną działalność gospodarczą na podstawie ustawy albo od organu lub</w:t>
      </w:r>
      <w:r w:rsidR="004D69D0" w:rsidRP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instytucji dysponujących środkami publicznymi - kredytu, pożyczki pieniężnej, poręczenia, gwarancji,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akredytywy, dotacji, subwencji, potwierdzenia przez bank zobowiązania wynikającego z poręczenia lub z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gwarancji lub podobnego świadczenia pieniężnego na określony cel gospodarczy, instrumentu płatniczego lub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zamówienia publicznego, przedkłada podrobiony, przerobiony, poświadczający nieprawdę albo nierzetelny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dokument albo nierzetelne, pisemne oświadczenie dotyczące okoliczności o istotnym znaczeniu dla uzyskania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wymienionego wsparcia finansowego, instrumentu płatniczego lub zamówienia podlega karze pozbawienia</w:t>
      </w:r>
      <w:r w:rsidR="00FF4998">
        <w:rPr>
          <w:rStyle w:val="fontstyle31"/>
          <w:rFonts w:asciiTheme="minorHAnsi" w:hAnsiTheme="minorHAnsi" w:cstheme="minorHAnsi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wolności od 3 miesięcy do lat 5).</w:t>
      </w:r>
    </w:p>
    <w:p w14:paraId="6AFAA8F8" w14:textId="77777777" w:rsidR="00625590" w:rsidRPr="00240D94" w:rsidRDefault="00C43E5A" w:rsidP="00C43E5A">
      <w:pPr>
        <w:jc w:val="both"/>
        <w:rPr>
          <w:rStyle w:val="fontstyle31"/>
          <w:rFonts w:asciiTheme="minorHAnsi" w:hAnsiTheme="minorHAnsi" w:cstheme="minorHAnsi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Oświadczam/y, że zawarte w niniejszym oświadczeniu informacje są zgodne ze stanem faktycznym</w:t>
      </w:r>
      <w:r w:rsidR="00625590" w:rsidRPr="00240D94">
        <w:rPr>
          <w:rStyle w:val="fontstyle31"/>
          <w:rFonts w:asciiTheme="minorHAnsi" w:hAnsiTheme="minorHAnsi" w:cstheme="minorHAnsi"/>
          <w:sz w:val="18"/>
          <w:szCs w:val="20"/>
        </w:rPr>
        <w:t>.</w:t>
      </w:r>
    </w:p>
    <w:p w14:paraId="2D31129A" w14:textId="77777777" w:rsidR="00C43E5A" w:rsidRPr="00625590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4EA375FC" w14:textId="77777777" w:rsidR="00CF39D4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14:paraId="6FF22ECB" w14:textId="77777777"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8FA1151" w14:textId="77777777"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6C7715BB" w14:textId="77777777" w:rsidR="00372A97" w:rsidRPr="00B83A8F" w:rsidRDefault="00372A97" w:rsidP="00C43E5A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>*</w:t>
      </w:r>
      <w:r w:rsidR="00B83A8F" w:rsidRPr="00B83A8F">
        <w:rPr>
          <w:rStyle w:val="fontstyle31"/>
          <w:rFonts w:asciiTheme="minorHAnsi" w:hAnsiTheme="minorHAnsi" w:cstheme="minorHAnsi"/>
          <w:sz w:val="14"/>
          <w:szCs w:val="20"/>
        </w:rPr>
        <w:t>skreślić niewłaściwe</w:t>
      </w: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 </w:t>
      </w:r>
    </w:p>
    <w:sectPr w:rsidR="00372A97" w:rsidRPr="00B83A8F" w:rsidSect="00D90CB7">
      <w:headerReference w:type="default" r:id="rId6"/>
      <w:footerReference w:type="default" r:id="rId7"/>
      <w:pgSz w:w="11906" w:h="16838"/>
      <w:pgMar w:top="1242" w:right="1274" w:bottom="1417" w:left="1417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07C4" w14:textId="77777777" w:rsidR="0004483A" w:rsidRDefault="0004483A" w:rsidP="00625590">
      <w:pPr>
        <w:spacing w:after="0" w:line="240" w:lineRule="auto"/>
      </w:pPr>
      <w:r>
        <w:separator/>
      </w:r>
    </w:p>
  </w:endnote>
  <w:endnote w:type="continuationSeparator" w:id="0">
    <w:p w14:paraId="340EBC47" w14:textId="77777777" w:rsidR="0004483A" w:rsidRDefault="0004483A" w:rsidP="0062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2F00" w14:textId="00EB88D8" w:rsidR="00825CD5" w:rsidRDefault="00BA3058" w:rsidP="00BA3058">
    <w:pPr>
      <w:pStyle w:val="Stopka"/>
      <w:jc w:val="center"/>
    </w:pPr>
    <w:r>
      <w:rPr>
        <w:noProof/>
      </w:rPr>
      <w:drawing>
        <wp:inline distT="0" distB="0" distL="0" distR="0" wp14:anchorId="46FA7582" wp14:editId="1DFCA8FC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C577" w14:textId="77777777" w:rsidR="0004483A" w:rsidRDefault="0004483A" w:rsidP="00625590">
      <w:pPr>
        <w:spacing w:after="0" w:line="240" w:lineRule="auto"/>
      </w:pPr>
      <w:r>
        <w:separator/>
      </w:r>
    </w:p>
  </w:footnote>
  <w:footnote w:type="continuationSeparator" w:id="0">
    <w:p w14:paraId="09A9AE51" w14:textId="77777777" w:rsidR="0004483A" w:rsidRDefault="0004483A" w:rsidP="0062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3D5C" w14:textId="5F63A53D" w:rsidR="00625590" w:rsidRDefault="00D90CB7" w:rsidP="00EC1A8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C70748" wp14:editId="319124FF">
          <wp:simplePos x="0" y="0"/>
          <wp:positionH relativeFrom="column">
            <wp:posOffset>-638175</wp:posOffset>
          </wp:positionH>
          <wp:positionV relativeFrom="paragraph">
            <wp:posOffset>125730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9BCD4" w14:textId="77777777" w:rsidR="00EC1A86" w:rsidRDefault="00EC1A86" w:rsidP="00EC1A8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5A"/>
    <w:rsid w:val="0004483A"/>
    <w:rsid w:val="00122737"/>
    <w:rsid w:val="00147DC1"/>
    <w:rsid w:val="00240D94"/>
    <w:rsid w:val="003624AB"/>
    <w:rsid w:val="00372A97"/>
    <w:rsid w:val="00433355"/>
    <w:rsid w:val="004A0008"/>
    <w:rsid w:val="004D69D0"/>
    <w:rsid w:val="00625590"/>
    <w:rsid w:val="00777925"/>
    <w:rsid w:val="007B65E0"/>
    <w:rsid w:val="00825CD5"/>
    <w:rsid w:val="00B83A8F"/>
    <w:rsid w:val="00BA3058"/>
    <w:rsid w:val="00BE4CA5"/>
    <w:rsid w:val="00C43E5A"/>
    <w:rsid w:val="00CF39D4"/>
    <w:rsid w:val="00D35EAD"/>
    <w:rsid w:val="00D90CB7"/>
    <w:rsid w:val="00DB1C21"/>
    <w:rsid w:val="00EB1261"/>
    <w:rsid w:val="00EC1A86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8C84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43E5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43E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43E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90"/>
  </w:style>
  <w:style w:type="paragraph" w:styleId="Stopka">
    <w:name w:val="footer"/>
    <w:basedOn w:val="Normalny"/>
    <w:link w:val="Stopka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90"/>
  </w:style>
  <w:style w:type="paragraph" w:styleId="Tekstdymka">
    <w:name w:val="Balloon Text"/>
    <w:basedOn w:val="Normalny"/>
    <w:link w:val="TekstdymkaZnak"/>
    <w:uiPriority w:val="99"/>
    <w:semiHidden/>
    <w:unhideWhenUsed/>
    <w:rsid w:val="006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4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Wioletta Łopatka</cp:lastModifiedBy>
  <cp:revision>11</cp:revision>
  <cp:lastPrinted>2022-02-18T10:22:00Z</cp:lastPrinted>
  <dcterms:created xsi:type="dcterms:W3CDTF">2020-10-09T14:01:00Z</dcterms:created>
  <dcterms:modified xsi:type="dcterms:W3CDTF">2022-02-18T10:22:00Z</dcterms:modified>
</cp:coreProperties>
</file>